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81F" w:rsidRDefault="00D5581F" w:rsidP="008946DF">
      <w:pPr>
        <w:jc w:val="right"/>
        <w:rPr>
          <w:sz w:val="28"/>
          <w:szCs w:val="28"/>
        </w:rPr>
      </w:pPr>
      <w:r>
        <w:rPr>
          <w:noProof/>
          <w:sz w:val="28"/>
          <w:szCs w:val="28"/>
        </w:rPr>
        <w:drawing>
          <wp:inline distT="0" distB="0" distL="0" distR="0">
            <wp:extent cx="6480810" cy="8913495"/>
            <wp:effectExtent l="19050" t="0" r="0" b="0"/>
            <wp:docPr id="1" name="Рисунок 0" descr="кол.договор 1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договор 1 лист.jpeg"/>
                    <pic:cNvPicPr/>
                  </pic:nvPicPr>
                  <pic:blipFill>
                    <a:blip r:embed="rId7" cstate="print"/>
                    <a:stretch>
                      <a:fillRect/>
                    </a:stretch>
                  </pic:blipFill>
                  <pic:spPr>
                    <a:xfrm>
                      <a:off x="0" y="0"/>
                      <a:ext cx="6480810" cy="8913495"/>
                    </a:xfrm>
                    <a:prstGeom prst="rect">
                      <a:avLst/>
                    </a:prstGeom>
                  </pic:spPr>
                </pic:pic>
              </a:graphicData>
            </a:graphic>
          </wp:inline>
        </w:drawing>
      </w:r>
    </w:p>
    <w:p w:rsidR="00D5581F" w:rsidRDefault="00D5581F" w:rsidP="008946DF">
      <w:pPr>
        <w:jc w:val="right"/>
        <w:rPr>
          <w:sz w:val="28"/>
          <w:szCs w:val="28"/>
        </w:rPr>
      </w:pPr>
    </w:p>
    <w:p w:rsidR="00D5581F" w:rsidRDefault="00D5581F" w:rsidP="008946DF">
      <w:pPr>
        <w:jc w:val="right"/>
        <w:rPr>
          <w:sz w:val="28"/>
          <w:szCs w:val="28"/>
        </w:rPr>
      </w:pPr>
    </w:p>
    <w:p w:rsidR="00D5581F" w:rsidRDefault="00D5581F" w:rsidP="008946DF">
      <w:pPr>
        <w:jc w:val="right"/>
        <w:rPr>
          <w:sz w:val="28"/>
          <w:szCs w:val="28"/>
        </w:rPr>
      </w:pPr>
    </w:p>
    <w:p w:rsidR="00D5581F" w:rsidRDefault="00D5581F" w:rsidP="008946DF">
      <w:pPr>
        <w:jc w:val="right"/>
        <w:rPr>
          <w:sz w:val="28"/>
          <w:szCs w:val="28"/>
        </w:rPr>
      </w:pPr>
    </w:p>
    <w:p w:rsidR="00D5581F" w:rsidRDefault="00D5581F" w:rsidP="008946DF">
      <w:pPr>
        <w:jc w:val="right"/>
        <w:rPr>
          <w:sz w:val="28"/>
          <w:szCs w:val="28"/>
        </w:rPr>
      </w:pPr>
    </w:p>
    <w:p w:rsidR="00D5581F" w:rsidRDefault="00D5581F" w:rsidP="008946DF">
      <w:pPr>
        <w:jc w:val="right"/>
        <w:rPr>
          <w:sz w:val="28"/>
          <w:szCs w:val="28"/>
        </w:rPr>
      </w:pPr>
    </w:p>
    <w:p w:rsidR="00A00600" w:rsidRPr="006A385D" w:rsidRDefault="00A00600" w:rsidP="008946DF">
      <w:pPr>
        <w:jc w:val="right"/>
        <w:rPr>
          <w:sz w:val="28"/>
          <w:szCs w:val="28"/>
        </w:rPr>
      </w:pPr>
      <w:r w:rsidRPr="006A385D">
        <w:rPr>
          <w:sz w:val="28"/>
          <w:szCs w:val="28"/>
        </w:rPr>
        <w:lastRenderedPageBreak/>
        <w:t>Директору</w:t>
      </w:r>
      <w:r>
        <w:rPr>
          <w:sz w:val="28"/>
          <w:szCs w:val="28"/>
        </w:rPr>
        <w:t xml:space="preserve"> ГКУ « Центр</w:t>
      </w:r>
    </w:p>
    <w:p w:rsidR="00A00600" w:rsidRPr="006A385D" w:rsidRDefault="00A00600" w:rsidP="008946DF">
      <w:pPr>
        <w:jc w:val="right"/>
        <w:rPr>
          <w:sz w:val="28"/>
          <w:szCs w:val="28"/>
        </w:rPr>
      </w:pPr>
      <w:r w:rsidRPr="006A385D">
        <w:rPr>
          <w:sz w:val="28"/>
          <w:szCs w:val="28"/>
        </w:rPr>
        <w:t>занятости населения</w:t>
      </w:r>
    </w:p>
    <w:p w:rsidR="00A00600" w:rsidRPr="006A385D" w:rsidRDefault="00A00600" w:rsidP="008946DF">
      <w:pPr>
        <w:jc w:val="right"/>
        <w:rPr>
          <w:sz w:val="28"/>
          <w:szCs w:val="28"/>
        </w:rPr>
      </w:pPr>
      <w:r w:rsidRPr="006A385D">
        <w:rPr>
          <w:sz w:val="28"/>
          <w:szCs w:val="28"/>
        </w:rPr>
        <w:t>г. Альметьевска</w:t>
      </w:r>
      <w:r>
        <w:rPr>
          <w:sz w:val="28"/>
          <w:szCs w:val="28"/>
        </w:rPr>
        <w:t>»</w:t>
      </w:r>
    </w:p>
    <w:p w:rsidR="00A00600" w:rsidRPr="006A385D" w:rsidRDefault="00A00600" w:rsidP="008946DF">
      <w:pPr>
        <w:jc w:val="right"/>
        <w:rPr>
          <w:sz w:val="28"/>
          <w:szCs w:val="28"/>
        </w:rPr>
      </w:pPr>
      <w:r w:rsidRPr="006A385D">
        <w:rPr>
          <w:sz w:val="28"/>
          <w:szCs w:val="28"/>
        </w:rPr>
        <w:t>Насертдинову М.М.</w:t>
      </w:r>
    </w:p>
    <w:p w:rsidR="00A00600" w:rsidRPr="006A385D" w:rsidRDefault="00A00600" w:rsidP="00A00600">
      <w:pPr>
        <w:rPr>
          <w:b/>
          <w:sz w:val="28"/>
          <w:szCs w:val="28"/>
        </w:rPr>
      </w:pPr>
    </w:p>
    <w:p w:rsidR="00A00600" w:rsidRPr="006A385D" w:rsidRDefault="00A00600" w:rsidP="00A00600">
      <w:pPr>
        <w:jc w:val="center"/>
        <w:rPr>
          <w:b/>
          <w:sz w:val="28"/>
          <w:szCs w:val="28"/>
        </w:rPr>
      </w:pPr>
      <w:r w:rsidRPr="006A385D">
        <w:rPr>
          <w:b/>
          <w:sz w:val="28"/>
          <w:szCs w:val="28"/>
        </w:rPr>
        <w:t>У В Е Д О М Л Е Н И Е</w:t>
      </w:r>
    </w:p>
    <w:p w:rsidR="008A6030" w:rsidRPr="008A6030" w:rsidRDefault="008A6030" w:rsidP="008A6030">
      <w:pPr>
        <w:pStyle w:val="a3"/>
        <w:ind w:firstLine="284"/>
        <w:jc w:val="center"/>
        <w:rPr>
          <w:sz w:val="28"/>
          <w:szCs w:val="28"/>
          <w:u w:val="single"/>
        </w:rPr>
      </w:pPr>
      <w:r w:rsidRPr="008A6030">
        <w:rPr>
          <w:sz w:val="28"/>
          <w:szCs w:val="28"/>
          <w:u w:val="single"/>
        </w:rPr>
        <w:t>Муниципальное бюджетное общеобразовательное учреждение</w:t>
      </w:r>
    </w:p>
    <w:p w:rsidR="008A6030" w:rsidRPr="008A6030" w:rsidRDefault="008A6030" w:rsidP="008A6030">
      <w:pPr>
        <w:ind w:firstLine="284"/>
        <w:jc w:val="center"/>
        <w:rPr>
          <w:color w:val="FF0000"/>
          <w:sz w:val="28"/>
          <w:szCs w:val="28"/>
          <w:u w:val="single"/>
        </w:rPr>
      </w:pPr>
      <w:r w:rsidRPr="008A6030">
        <w:rPr>
          <w:sz w:val="28"/>
          <w:szCs w:val="28"/>
          <w:u w:val="single"/>
        </w:rPr>
        <w:t>«Средняя общеобразовательная школа</w:t>
      </w:r>
      <w:r w:rsidR="00F92F5F">
        <w:rPr>
          <w:sz w:val="28"/>
          <w:szCs w:val="28"/>
          <w:u w:val="single"/>
        </w:rPr>
        <w:t xml:space="preserve"> №12» г.Альметьевска РТ</w:t>
      </w:r>
    </w:p>
    <w:p w:rsidR="00A00600" w:rsidRPr="00E42FB9" w:rsidRDefault="00A00600" w:rsidP="00A00600">
      <w:pPr>
        <w:rPr>
          <w:b/>
          <w:color w:val="FF0000"/>
          <w:sz w:val="28"/>
          <w:szCs w:val="28"/>
          <w:u w:val="single"/>
        </w:rPr>
      </w:pPr>
    </w:p>
    <w:p w:rsidR="00A00600" w:rsidRDefault="00A00600" w:rsidP="00A00600">
      <w:pPr>
        <w:jc w:val="center"/>
        <w:rPr>
          <w:sz w:val="28"/>
          <w:szCs w:val="28"/>
        </w:rPr>
      </w:pPr>
      <w:r w:rsidRPr="006A385D">
        <w:rPr>
          <w:sz w:val="28"/>
          <w:szCs w:val="28"/>
        </w:rPr>
        <w:t xml:space="preserve">направляет для уведомительной регистрации  </w:t>
      </w:r>
      <w:r>
        <w:rPr>
          <w:sz w:val="28"/>
          <w:szCs w:val="28"/>
        </w:rPr>
        <w:t>коллективный  договор</w:t>
      </w:r>
    </w:p>
    <w:p w:rsidR="00A00600" w:rsidRPr="006A385D" w:rsidRDefault="00AB23E2" w:rsidP="00A00600">
      <w:pPr>
        <w:jc w:val="center"/>
        <w:rPr>
          <w:sz w:val="28"/>
          <w:szCs w:val="28"/>
        </w:rPr>
      </w:pPr>
      <w:r>
        <w:rPr>
          <w:sz w:val="28"/>
          <w:szCs w:val="28"/>
        </w:rPr>
        <w:t>на 2021- 2024</w:t>
      </w:r>
      <w:r w:rsidR="00A00600" w:rsidRPr="006A385D">
        <w:rPr>
          <w:sz w:val="28"/>
          <w:szCs w:val="28"/>
        </w:rPr>
        <w:t>гг</w:t>
      </w:r>
    </w:p>
    <w:tbl>
      <w:tblPr>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3"/>
        <w:gridCol w:w="5621"/>
      </w:tblGrid>
      <w:tr w:rsidR="00A00600" w:rsidRPr="006A385D" w:rsidTr="00961C48">
        <w:tc>
          <w:tcPr>
            <w:tcW w:w="3843" w:type="dxa"/>
          </w:tcPr>
          <w:p w:rsidR="00A00600" w:rsidRPr="006A385D" w:rsidRDefault="00A00600" w:rsidP="00961C48">
            <w:pPr>
              <w:rPr>
                <w:sz w:val="28"/>
                <w:szCs w:val="28"/>
              </w:rPr>
            </w:pPr>
            <w:r w:rsidRPr="006A385D">
              <w:rPr>
                <w:sz w:val="28"/>
                <w:szCs w:val="28"/>
              </w:rPr>
              <w:t>Отрасль:</w:t>
            </w:r>
          </w:p>
        </w:tc>
        <w:tc>
          <w:tcPr>
            <w:tcW w:w="5621" w:type="dxa"/>
          </w:tcPr>
          <w:p w:rsidR="00A00600" w:rsidRPr="006A385D" w:rsidRDefault="00A00600" w:rsidP="00961C48">
            <w:pPr>
              <w:rPr>
                <w:sz w:val="28"/>
                <w:szCs w:val="28"/>
              </w:rPr>
            </w:pPr>
            <w:r w:rsidRPr="006A385D">
              <w:rPr>
                <w:sz w:val="28"/>
                <w:szCs w:val="28"/>
              </w:rPr>
              <w:t xml:space="preserve">     Образование</w:t>
            </w:r>
          </w:p>
        </w:tc>
      </w:tr>
      <w:tr w:rsidR="00A00600" w:rsidRPr="006A385D" w:rsidTr="00961C48">
        <w:trPr>
          <w:trHeight w:val="568"/>
        </w:trPr>
        <w:tc>
          <w:tcPr>
            <w:tcW w:w="3843" w:type="dxa"/>
          </w:tcPr>
          <w:p w:rsidR="00A00600" w:rsidRPr="006A385D" w:rsidRDefault="00A00600" w:rsidP="00961C48">
            <w:pPr>
              <w:rPr>
                <w:sz w:val="28"/>
                <w:szCs w:val="28"/>
              </w:rPr>
            </w:pPr>
            <w:r w:rsidRPr="006A385D">
              <w:rPr>
                <w:sz w:val="28"/>
                <w:szCs w:val="28"/>
              </w:rPr>
              <w:t>Форма собственности:</w:t>
            </w:r>
          </w:p>
        </w:tc>
        <w:tc>
          <w:tcPr>
            <w:tcW w:w="5621" w:type="dxa"/>
          </w:tcPr>
          <w:p w:rsidR="00A00600" w:rsidRPr="008A3A56" w:rsidRDefault="00A00600" w:rsidP="008A3A56">
            <w:pPr>
              <w:rPr>
                <w:sz w:val="28"/>
                <w:szCs w:val="28"/>
              </w:rPr>
            </w:pPr>
            <w:r w:rsidRPr="008A3A56">
              <w:rPr>
                <w:sz w:val="28"/>
                <w:szCs w:val="28"/>
              </w:rPr>
              <w:t>Муниципальна</w:t>
            </w:r>
            <w:r w:rsidR="00F92F5F" w:rsidRPr="008A3A56">
              <w:rPr>
                <w:sz w:val="28"/>
                <w:szCs w:val="28"/>
              </w:rPr>
              <w:t xml:space="preserve">я  </w:t>
            </w:r>
          </w:p>
        </w:tc>
      </w:tr>
      <w:tr w:rsidR="00A00600" w:rsidRPr="006A385D" w:rsidTr="00961C48">
        <w:tc>
          <w:tcPr>
            <w:tcW w:w="3843" w:type="dxa"/>
          </w:tcPr>
          <w:p w:rsidR="00A00600" w:rsidRPr="006A385D" w:rsidRDefault="00A00600" w:rsidP="00961C48">
            <w:pPr>
              <w:rPr>
                <w:sz w:val="28"/>
                <w:szCs w:val="28"/>
              </w:rPr>
            </w:pPr>
            <w:r w:rsidRPr="006A385D">
              <w:rPr>
                <w:sz w:val="28"/>
                <w:szCs w:val="28"/>
              </w:rPr>
              <w:t>Форма хозяйствования:</w:t>
            </w:r>
          </w:p>
        </w:tc>
        <w:tc>
          <w:tcPr>
            <w:tcW w:w="5621" w:type="dxa"/>
          </w:tcPr>
          <w:p w:rsidR="00A00600" w:rsidRPr="006A385D" w:rsidRDefault="00A00600" w:rsidP="00961C48">
            <w:pPr>
              <w:rPr>
                <w:sz w:val="28"/>
                <w:szCs w:val="28"/>
              </w:rPr>
            </w:pPr>
            <w:r w:rsidRPr="006A385D">
              <w:rPr>
                <w:sz w:val="28"/>
                <w:szCs w:val="28"/>
              </w:rPr>
              <w:t>Оперативное управление</w:t>
            </w:r>
          </w:p>
        </w:tc>
      </w:tr>
      <w:tr w:rsidR="00A00600" w:rsidRPr="006A385D" w:rsidTr="00961C48">
        <w:tc>
          <w:tcPr>
            <w:tcW w:w="3843" w:type="dxa"/>
          </w:tcPr>
          <w:p w:rsidR="00A00600" w:rsidRPr="006A385D" w:rsidRDefault="00A00600" w:rsidP="00961C48">
            <w:pPr>
              <w:rPr>
                <w:sz w:val="28"/>
                <w:szCs w:val="28"/>
              </w:rPr>
            </w:pPr>
            <w:r w:rsidRPr="006A385D">
              <w:rPr>
                <w:sz w:val="28"/>
                <w:szCs w:val="28"/>
              </w:rPr>
              <w:t xml:space="preserve">Дата принятия коллективного </w:t>
            </w:r>
          </w:p>
          <w:p w:rsidR="00A00600" w:rsidRPr="006A385D" w:rsidRDefault="00A00600" w:rsidP="00961C48">
            <w:pPr>
              <w:rPr>
                <w:sz w:val="28"/>
                <w:szCs w:val="28"/>
              </w:rPr>
            </w:pPr>
            <w:r w:rsidRPr="006A385D">
              <w:rPr>
                <w:sz w:val="28"/>
                <w:szCs w:val="28"/>
              </w:rPr>
              <w:t>договора:</w:t>
            </w:r>
          </w:p>
        </w:tc>
        <w:tc>
          <w:tcPr>
            <w:tcW w:w="5621" w:type="dxa"/>
          </w:tcPr>
          <w:p w:rsidR="00A00600" w:rsidRPr="008A3A56" w:rsidRDefault="00CF6265" w:rsidP="008A3A56">
            <w:pPr>
              <w:rPr>
                <w:sz w:val="28"/>
                <w:szCs w:val="28"/>
              </w:rPr>
            </w:pPr>
            <w:r>
              <w:rPr>
                <w:sz w:val="28"/>
                <w:szCs w:val="28"/>
              </w:rPr>
              <w:t>14.0</w:t>
            </w:r>
            <w:r>
              <w:rPr>
                <w:sz w:val="28"/>
                <w:szCs w:val="28"/>
                <w:lang w:val="en-US"/>
              </w:rPr>
              <w:t>5</w:t>
            </w:r>
            <w:r w:rsidR="00A00600" w:rsidRPr="008A3A56">
              <w:rPr>
                <w:sz w:val="28"/>
                <w:szCs w:val="28"/>
              </w:rPr>
              <w:t>.2021года</w:t>
            </w:r>
          </w:p>
        </w:tc>
      </w:tr>
      <w:tr w:rsidR="00A00600" w:rsidRPr="006A385D" w:rsidTr="00961C48">
        <w:tc>
          <w:tcPr>
            <w:tcW w:w="3843" w:type="dxa"/>
          </w:tcPr>
          <w:p w:rsidR="00A00600" w:rsidRPr="006A385D" w:rsidRDefault="00A00600" w:rsidP="00961C48">
            <w:pPr>
              <w:rPr>
                <w:sz w:val="28"/>
                <w:szCs w:val="28"/>
              </w:rPr>
            </w:pPr>
            <w:r w:rsidRPr="006A385D">
              <w:rPr>
                <w:sz w:val="28"/>
                <w:szCs w:val="28"/>
              </w:rPr>
              <w:t>Срок действия коллективного</w:t>
            </w:r>
          </w:p>
          <w:p w:rsidR="00A00600" w:rsidRPr="006A385D" w:rsidRDefault="00A00600" w:rsidP="00961C48">
            <w:pPr>
              <w:rPr>
                <w:sz w:val="28"/>
                <w:szCs w:val="28"/>
              </w:rPr>
            </w:pPr>
            <w:r w:rsidRPr="006A385D">
              <w:rPr>
                <w:sz w:val="28"/>
                <w:szCs w:val="28"/>
              </w:rPr>
              <w:t>договора:</w:t>
            </w:r>
          </w:p>
        </w:tc>
        <w:tc>
          <w:tcPr>
            <w:tcW w:w="5621" w:type="dxa"/>
          </w:tcPr>
          <w:p w:rsidR="00A00600" w:rsidRPr="008A3A56" w:rsidRDefault="00AB23E2" w:rsidP="008A3A56">
            <w:pPr>
              <w:rPr>
                <w:sz w:val="28"/>
                <w:szCs w:val="28"/>
              </w:rPr>
            </w:pPr>
            <w:r w:rsidRPr="008A3A56">
              <w:rPr>
                <w:sz w:val="28"/>
                <w:szCs w:val="24"/>
              </w:rPr>
              <w:t xml:space="preserve"> 3 года.</w:t>
            </w:r>
            <w:r w:rsidR="00CF6265">
              <w:rPr>
                <w:sz w:val="28"/>
                <w:szCs w:val="24"/>
              </w:rPr>
              <w:t>д</w:t>
            </w:r>
            <w:bookmarkStart w:id="0" w:name="_GoBack"/>
            <w:bookmarkEnd w:id="0"/>
            <w:r w:rsidR="00A00600" w:rsidRPr="008A3A56">
              <w:rPr>
                <w:sz w:val="28"/>
                <w:szCs w:val="24"/>
              </w:rPr>
              <w:t>о</w:t>
            </w:r>
            <w:r w:rsidR="00CF6265">
              <w:rPr>
                <w:sz w:val="28"/>
                <w:szCs w:val="24"/>
              </w:rPr>
              <w:t xml:space="preserve"> 14</w:t>
            </w:r>
            <w:r w:rsidR="00A00600" w:rsidRPr="008A3A56">
              <w:rPr>
                <w:sz w:val="28"/>
                <w:szCs w:val="24"/>
              </w:rPr>
              <w:t>.</w:t>
            </w:r>
            <w:r w:rsidR="00CF6265">
              <w:rPr>
                <w:sz w:val="28"/>
                <w:szCs w:val="24"/>
              </w:rPr>
              <w:t>05</w:t>
            </w:r>
            <w:r w:rsidR="008A3A56" w:rsidRPr="008A3A56">
              <w:rPr>
                <w:sz w:val="28"/>
                <w:szCs w:val="24"/>
              </w:rPr>
              <w:t>.</w:t>
            </w:r>
            <w:r w:rsidR="00B011E6" w:rsidRPr="008A3A56">
              <w:rPr>
                <w:sz w:val="28"/>
                <w:szCs w:val="24"/>
              </w:rPr>
              <w:t>2024</w:t>
            </w:r>
            <w:r w:rsidR="00A00600" w:rsidRPr="008A3A56">
              <w:rPr>
                <w:sz w:val="28"/>
                <w:szCs w:val="24"/>
              </w:rPr>
              <w:t>года</w:t>
            </w:r>
          </w:p>
        </w:tc>
      </w:tr>
      <w:tr w:rsidR="00A00600" w:rsidRPr="006A385D" w:rsidTr="00961C48">
        <w:tc>
          <w:tcPr>
            <w:tcW w:w="3843" w:type="dxa"/>
          </w:tcPr>
          <w:p w:rsidR="00A00600" w:rsidRPr="006A385D" w:rsidRDefault="00A00600" w:rsidP="00961C48">
            <w:pPr>
              <w:rPr>
                <w:sz w:val="28"/>
                <w:szCs w:val="28"/>
              </w:rPr>
            </w:pPr>
            <w:r w:rsidRPr="006A385D">
              <w:rPr>
                <w:sz w:val="28"/>
                <w:szCs w:val="28"/>
              </w:rPr>
              <w:t>Представители сторон:</w:t>
            </w:r>
          </w:p>
          <w:p w:rsidR="00A00600" w:rsidRDefault="00A00600" w:rsidP="00961C48">
            <w:pPr>
              <w:rPr>
                <w:sz w:val="28"/>
                <w:szCs w:val="28"/>
              </w:rPr>
            </w:pPr>
            <w:r w:rsidRPr="006A385D">
              <w:rPr>
                <w:sz w:val="28"/>
                <w:szCs w:val="28"/>
              </w:rPr>
              <w:t>а) работодателя (Ф.И.О., паспортные данные, телефон):</w:t>
            </w:r>
          </w:p>
          <w:p w:rsidR="00A00600" w:rsidRDefault="00A00600" w:rsidP="00961C48">
            <w:pPr>
              <w:rPr>
                <w:sz w:val="28"/>
                <w:szCs w:val="28"/>
              </w:rPr>
            </w:pPr>
          </w:p>
          <w:p w:rsidR="00A00600" w:rsidRPr="006A385D" w:rsidRDefault="00A00600" w:rsidP="00453AA9">
            <w:pPr>
              <w:rPr>
                <w:sz w:val="28"/>
                <w:szCs w:val="28"/>
              </w:rPr>
            </w:pPr>
            <w:r w:rsidRPr="006A385D">
              <w:rPr>
                <w:sz w:val="28"/>
                <w:szCs w:val="28"/>
              </w:rPr>
              <w:t xml:space="preserve">б)  работников (Ф.И.О., </w:t>
            </w:r>
            <w:r>
              <w:rPr>
                <w:sz w:val="28"/>
                <w:szCs w:val="28"/>
              </w:rPr>
              <w:t>должность,</w:t>
            </w:r>
            <w:r w:rsidRPr="006A385D">
              <w:rPr>
                <w:sz w:val="28"/>
                <w:szCs w:val="28"/>
              </w:rPr>
              <w:t>паспортные данные,</w:t>
            </w:r>
            <w:r>
              <w:rPr>
                <w:sz w:val="28"/>
                <w:szCs w:val="28"/>
              </w:rPr>
              <w:t>адрес,</w:t>
            </w:r>
            <w:r w:rsidRPr="006A385D">
              <w:rPr>
                <w:sz w:val="28"/>
                <w:szCs w:val="28"/>
              </w:rPr>
              <w:t>телефон</w:t>
            </w:r>
            <w:r>
              <w:rPr>
                <w:sz w:val="28"/>
                <w:szCs w:val="28"/>
              </w:rPr>
              <w:t>,протокол собрания избрания представительного органа или представителей работников):</w:t>
            </w:r>
          </w:p>
        </w:tc>
        <w:tc>
          <w:tcPr>
            <w:tcW w:w="5621" w:type="dxa"/>
          </w:tcPr>
          <w:p w:rsidR="00A00600" w:rsidRPr="008A3A56" w:rsidRDefault="00F92F5F" w:rsidP="00961C48">
            <w:pPr>
              <w:rPr>
                <w:sz w:val="28"/>
                <w:szCs w:val="28"/>
                <w:u w:val="single"/>
              </w:rPr>
            </w:pPr>
            <w:r w:rsidRPr="008A3A56">
              <w:rPr>
                <w:sz w:val="28"/>
                <w:szCs w:val="28"/>
                <w:u w:val="single"/>
              </w:rPr>
              <w:t>Калинина Наиля Анисовна</w:t>
            </w:r>
          </w:p>
          <w:p w:rsidR="00F92F5F" w:rsidRPr="008A3A56" w:rsidRDefault="00F92F5F" w:rsidP="00961C48">
            <w:pPr>
              <w:rPr>
                <w:sz w:val="28"/>
                <w:szCs w:val="28"/>
                <w:u w:val="single"/>
              </w:rPr>
            </w:pPr>
            <w:r w:rsidRPr="008A3A56">
              <w:rPr>
                <w:sz w:val="28"/>
                <w:szCs w:val="28"/>
                <w:u w:val="single"/>
              </w:rPr>
              <w:t xml:space="preserve">Серия 9214 №835131 </w:t>
            </w:r>
            <w:r w:rsidR="008A3A56" w:rsidRPr="008A3A56">
              <w:rPr>
                <w:sz w:val="28"/>
                <w:szCs w:val="28"/>
                <w:u w:val="single"/>
              </w:rPr>
              <w:t xml:space="preserve">выдан </w:t>
            </w:r>
            <w:r w:rsidRPr="008A3A56">
              <w:rPr>
                <w:sz w:val="28"/>
                <w:szCs w:val="28"/>
                <w:u w:val="single"/>
              </w:rPr>
              <w:t>04.02.2015 отделом УФМС России по РТ в Альметьевском районе</w:t>
            </w:r>
          </w:p>
          <w:p w:rsidR="00F92F5F" w:rsidRPr="008A3A56" w:rsidRDefault="00F92F5F" w:rsidP="00961C48">
            <w:pPr>
              <w:rPr>
                <w:sz w:val="28"/>
                <w:szCs w:val="28"/>
                <w:u w:val="single"/>
              </w:rPr>
            </w:pPr>
            <w:r w:rsidRPr="008A3A56">
              <w:rPr>
                <w:sz w:val="28"/>
                <w:szCs w:val="28"/>
                <w:u w:val="single"/>
              </w:rPr>
              <w:t>Тел</w:t>
            </w:r>
            <w:r w:rsidR="008A3A56" w:rsidRPr="008A3A56">
              <w:rPr>
                <w:sz w:val="28"/>
                <w:szCs w:val="28"/>
                <w:u w:val="single"/>
              </w:rPr>
              <w:t>.</w:t>
            </w:r>
            <w:r w:rsidRPr="008A3A56">
              <w:rPr>
                <w:sz w:val="28"/>
                <w:szCs w:val="28"/>
                <w:u w:val="single"/>
              </w:rPr>
              <w:t>89173911994</w:t>
            </w:r>
          </w:p>
          <w:p w:rsidR="00F92F5F" w:rsidRPr="008A3A56" w:rsidRDefault="00F92F5F" w:rsidP="00961C48">
            <w:pPr>
              <w:rPr>
                <w:sz w:val="28"/>
                <w:szCs w:val="28"/>
                <w:u w:val="single"/>
              </w:rPr>
            </w:pPr>
            <w:r w:rsidRPr="008A3A56">
              <w:rPr>
                <w:sz w:val="28"/>
                <w:szCs w:val="28"/>
                <w:u w:val="single"/>
              </w:rPr>
              <w:t>Илалтдинова Эльмира Ильясовна</w:t>
            </w:r>
          </w:p>
          <w:p w:rsidR="00F92F5F" w:rsidRPr="008A3A56" w:rsidRDefault="00F92F5F" w:rsidP="00961C48">
            <w:pPr>
              <w:rPr>
                <w:sz w:val="28"/>
                <w:szCs w:val="28"/>
                <w:u w:val="single"/>
              </w:rPr>
            </w:pPr>
            <w:r w:rsidRPr="008A3A56">
              <w:rPr>
                <w:sz w:val="28"/>
                <w:szCs w:val="28"/>
                <w:u w:val="single"/>
              </w:rPr>
              <w:t>Серия 9205 №782312 выдан  22.08.2006 Электротехническим ОВД г</w:t>
            </w:r>
            <w:r w:rsidR="008A3A56" w:rsidRPr="008A3A56">
              <w:rPr>
                <w:sz w:val="28"/>
                <w:szCs w:val="28"/>
                <w:u w:val="single"/>
              </w:rPr>
              <w:t>.</w:t>
            </w:r>
            <w:r w:rsidRPr="008A3A56">
              <w:rPr>
                <w:sz w:val="28"/>
                <w:szCs w:val="28"/>
                <w:u w:val="single"/>
              </w:rPr>
              <w:t xml:space="preserve"> Наб</w:t>
            </w:r>
            <w:r w:rsidR="008A3A56" w:rsidRPr="008A3A56">
              <w:rPr>
                <w:sz w:val="28"/>
                <w:szCs w:val="28"/>
                <w:u w:val="single"/>
              </w:rPr>
              <w:t>.</w:t>
            </w:r>
            <w:r w:rsidRPr="008A3A56">
              <w:rPr>
                <w:sz w:val="28"/>
                <w:szCs w:val="28"/>
                <w:u w:val="single"/>
              </w:rPr>
              <w:t xml:space="preserve">Челны </w:t>
            </w:r>
          </w:p>
          <w:p w:rsidR="00A00600" w:rsidRPr="006A385D" w:rsidRDefault="00A00600" w:rsidP="00961C48">
            <w:pPr>
              <w:rPr>
                <w:color w:val="FF0000"/>
                <w:sz w:val="28"/>
                <w:szCs w:val="28"/>
              </w:rPr>
            </w:pPr>
            <w:r w:rsidRPr="008A3A56">
              <w:rPr>
                <w:sz w:val="28"/>
                <w:szCs w:val="28"/>
              </w:rPr>
              <w:t xml:space="preserve">протокол собрания об избрании председателем профсоюзной организации </w:t>
            </w:r>
            <w:r w:rsidRPr="008A3A56">
              <w:rPr>
                <w:sz w:val="28"/>
                <w:szCs w:val="28"/>
                <w:u w:val="single"/>
              </w:rPr>
              <w:t>№1</w:t>
            </w:r>
            <w:r w:rsidRPr="008A3A56">
              <w:rPr>
                <w:sz w:val="28"/>
                <w:szCs w:val="28"/>
              </w:rPr>
              <w:t xml:space="preserve">от </w:t>
            </w:r>
            <w:r w:rsidR="00F92F5F" w:rsidRPr="008A3A56">
              <w:rPr>
                <w:sz w:val="28"/>
                <w:szCs w:val="28"/>
                <w:u w:val="single"/>
              </w:rPr>
              <w:t>28 февраля</w:t>
            </w:r>
            <w:r w:rsidRPr="008A3A56">
              <w:rPr>
                <w:sz w:val="28"/>
                <w:szCs w:val="28"/>
                <w:u w:val="single"/>
              </w:rPr>
              <w:t xml:space="preserve"> 2019 г.</w:t>
            </w:r>
          </w:p>
        </w:tc>
      </w:tr>
      <w:tr w:rsidR="00A00600" w:rsidRPr="006A385D" w:rsidTr="00961C48">
        <w:tc>
          <w:tcPr>
            <w:tcW w:w="3843" w:type="dxa"/>
          </w:tcPr>
          <w:p w:rsidR="00A00600" w:rsidRPr="006A385D" w:rsidRDefault="00A00600" w:rsidP="00961C48">
            <w:pPr>
              <w:rPr>
                <w:sz w:val="28"/>
                <w:szCs w:val="28"/>
              </w:rPr>
            </w:pPr>
            <w:r w:rsidRPr="006A385D">
              <w:rPr>
                <w:sz w:val="28"/>
                <w:szCs w:val="28"/>
              </w:rPr>
              <w:t>Численность работников на момент подписания дополнительного соглашения коллективного договора:</w:t>
            </w:r>
          </w:p>
        </w:tc>
        <w:tc>
          <w:tcPr>
            <w:tcW w:w="5621" w:type="dxa"/>
          </w:tcPr>
          <w:p w:rsidR="00A00600" w:rsidRPr="00797155" w:rsidRDefault="00797155" w:rsidP="008A3A56">
            <w:pPr>
              <w:rPr>
                <w:sz w:val="28"/>
                <w:szCs w:val="28"/>
                <w:u w:val="single"/>
                <w:lang w:val="en-US"/>
              </w:rPr>
            </w:pPr>
            <w:r>
              <w:rPr>
                <w:sz w:val="28"/>
                <w:szCs w:val="28"/>
                <w:u w:val="single"/>
              </w:rPr>
              <w:t>6</w:t>
            </w:r>
            <w:r>
              <w:rPr>
                <w:sz w:val="28"/>
                <w:szCs w:val="28"/>
                <w:u w:val="single"/>
                <w:lang w:val="en-US"/>
              </w:rPr>
              <w:t>9</w:t>
            </w:r>
          </w:p>
        </w:tc>
      </w:tr>
      <w:tr w:rsidR="00A00600" w:rsidRPr="006A385D" w:rsidTr="00961C48">
        <w:tc>
          <w:tcPr>
            <w:tcW w:w="3843" w:type="dxa"/>
          </w:tcPr>
          <w:p w:rsidR="00A00600" w:rsidRPr="006A385D" w:rsidRDefault="00A00600" w:rsidP="00961C48">
            <w:pPr>
              <w:rPr>
                <w:sz w:val="28"/>
                <w:szCs w:val="28"/>
              </w:rPr>
            </w:pPr>
            <w:r w:rsidRPr="006A385D">
              <w:rPr>
                <w:sz w:val="28"/>
                <w:szCs w:val="28"/>
              </w:rPr>
              <w:t>Количество приложений коллективного договора:</w:t>
            </w:r>
          </w:p>
        </w:tc>
        <w:tc>
          <w:tcPr>
            <w:tcW w:w="5621" w:type="dxa"/>
          </w:tcPr>
          <w:p w:rsidR="00A00600" w:rsidRPr="008A3A56" w:rsidRDefault="00A00600" w:rsidP="00961C48">
            <w:pPr>
              <w:rPr>
                <w:sz w:val="28"/>
                <w:szCs w:val="28"/>
                <w:u w:val="single"/>
              </w:rPr>
            </w:pPr>
            <w:r w:rsidRPr="008A3A56">
              <w:rPr>
                <w:sz w:val="28"/>
                <w:szCs w:val="28"/>
                <w:u w:val="single"/>
              </w:rPr>
              <w:t>16</w:t>
            </w:r>
          </w:p>
        </w:tc>
      </w:tr>
      <w:tr w:rsidR="00A00600" w:rsidRPr="006A385D" w:rsidTr="00961C48">
        <w:tc>
          <w:tcPr>
            <w:tcW w:w="3843" w:type="dxa"/>
          </w:tcPr>
          <w:p w:rsidR="00A00600" w:rsidRPr="006A385D" w:rsidRDefault="00A00600" w:rsidP="00961C48">
            <w:pPr>
              <w:rPr>
                <w:sz w:val="28"/>
                <w:szCs w:val="28"/>
              </w:rPr>
            </w:pPr>
            <w:r w:rsidRPr="006A385D">
              <w:rPr>
                <w:sz w:val="28"/>
                <w:szCs w:val="28"/>
              </w:rPr>
              <w:t>ОГРН:</w:t>
            </w:r>
          </w:p>
        </w:tc>
        <w:tc>
          <w:tcPr>
            <w:tcW w:w="5621" w:type="dxa"/>
            <w:tcBorders>
              <w:bottom w:val="nil"/>
            </w:tcBorders>
          </w:tcPr>
          <w:p w:rsidR="00A00600" w:rsidRPr="008A3A56" w:rsidRDefault="00F92F5F" w:rsidP="00961C48">
            <w:pPr>
              <w:rPr>
                <w:sz w:val="28"/>
                <w:szCs w:val="28"/>
                <w:u w:val="single"/>
              </w:rPr>
            </w:pPr>
            <w:r w:rsidRPr="008A3A56">
              <w:rPr>
                <w:sz w:val="28"/>
                <w:szCs w:val="28"/>
                <w:u w:val="single"/>
              </w:rPr>
              <w:t>1021601629136</w:t>
            </w:r>
          </w:p>
        </w:tc>
      </w:tr>
      <w:tr w:rsidR="00A00600" w:rsidRPr="006A385D" w:rsidTr="00961C48">
        <w:tc>
          <w:tcPr>
            <w:tcW w:w="3843" w:type="dxa"/>
            <w:tcBorders>
              <w:right w:val="nil"/>
            </w:tcBorders>
          </w:tcPr>
          <w:p w:rsidR="00A00600" w:rsidRPr="006A385D" w:rsidRDefault="00A00600" w:rsidP="00961C48">
            <w:pPr>
              <w:rPr>
                <w:sz w:val="28"/>
                <w:szCs w:val="28"/>
              </w:rPr>
            </w:pPr>
            <w:r w:rsidRPr="006A385D">
              <w:rPr>
                <w:sz w:val="28"/>
                <w:szCs w:val="28"/>
              </w:rPr>
              <w:t>ИНН:</w:t>
            </w:r>
          </w:p>
        </w:tc>
        <w:tc>
          <w:tcPr>
            <w:tcW w:w="5621" w:type="dxa"/>
          </w:tcPr>
          <w:p w:rsidR="00A00600" w:rsidRPr="008A3A56" w:rsidRDefault="00F92F5F" w:rsidP="00961C48">
            <w:pPr>
              <w:rPr>
                <w:sz w:val="28"/>
                <w:szCs w:val="28"/>
                <w:u w:val="single"/>
                <w:lang w:val="en-US"/>
              </w:rPr>
            </w:pPr>
            <w:r w:rsidRPr="008A3A56">
              <w:rPr>
                <w:sz w:val="28"/>
                <w:szCs w:val="28"/>
                <w:u w:val="single"/>
              </w:rPr>
              <w:t>1644021594</w:t>
            </w:r>
          </w:p>
        </w:tc>
      </w:tr>
    </w:tbl>
    <w:p w:rsidR="00AB23E2" w:rsidRDefault="00AB23E2" w:rsidP="00AB23E2">
      <w:pPr>
        <w:jc w:val="right"/>
        <w:rPr>
          <w:sz w:val="28"/>
          <w:szCs w:val="28"/>
        </w:rPr>
      </w:pPr>
    </w:p>
    <w:p w:rsidR="00A00600" w:rsidRPr="008A3A56" w:rsidRDefault="00A00600" w:rsidP="00AB23E2">
      <w:pPr>
        <w:rPr>
          <w:sz w:val="28"/>
          <w:szCs w:val="28"/>
        </w:rPr>
      </w:pPr>
      <w:r w:rsidRPr="008A3A56">
        <w:rPr>
          <w:sz w:val="28"/>
          <w:szCs w:val="28"/>
        </w:rPr>
        <w:t xml:space="preserve">Директор школы                                   </w:t>
      </w:r>
      <w:r w:rsidR="00AB23E2" w:rsidRPr="008A3A56">
        <w:rPr>
          <w:sz w:val="28"/>
          <w:szCs w:val="28"/>
        </w:rPr>
        <w:t xml:space="preserve">       Председатель профсоюзной организации</w:t>
      </w:r>
    </w:p>
    <w:p w:rsidR="00AB23E2" w:rsidRPr="008A3A56" w:rsidRDefault="00AB23E2" w:rsidP="00A00600">
      <w:pPr>
        <w:rPr>
          <w:sz w:val="28"/>
          <w:szCs w:val="28"/>
          <w:u w:val="single"/>
        </w:rPr>
      </w:pPr>
    </w:p>
    <w:p w:rsidR="00AB23E2" w:rsidRPr="008A3A56" w:rsidRDefault="00F92F5F" w:rsidP="00A00600">
      <w:pPr>
        <w:rPr>
          <w:sz w:val="28"/>
          <w:szCs w:val="28"/>
        </w:rPr>
      </w:pPr>
      <w:r w:rsidRPr="008A3A56">
        <w:rPr>
          <w:sz w:val="28"/>
          <w:szCs w:val="28"/>
        </w:rPr>
        <w:t xml:space="preserve">    Калинина Н.А.                   Илалтдинова Э.И.</w:t>
      </w:r>
    </w:p>
    <w:p w:rsidR="00A00600" w:rsidRPr="008A3A56" w:rsidRDefault="00A00600" w:rsidP="00A00600">
      <w:pPr>
        <w:rPr>
          <w:sz w:val="28"/>
          <w:szCs w:val="28"/>
          <w:u w:val="single"/>
        </w:rPr>
      </w:pPr>
    </w:p>
    <w:p w:rsidR="00A00600" w:rsidRPr="008A3A56" w:rsidRDefault="00A00600" w:rsidP="00A00600">
      <w:pPr>
        <w:rPr>
          <w:sz w:val="28"/>
          <w:szCs w:val="28"/>
        </w:rPr>
      </w:pPr>
      <w:r w:rsidRPr="008A3A56">
        <w:rPr>
          <w:sz w:val="28"/>
          <w:szCs w:val="28"/>
        </w:rPr>
        <w:t xml:space="preserve">М.П </w:t>
      </w:r>
    </w:p>
    <w:p w:rsidR="00A00600" w:rsidRPr="008A3A56" w:rsidRDefault="00A00600" w:rsidP="00A00600">
      <w:pPr>
        <w:rPr>
          <w:sz w:val="28"/>
          <w:szCs w:val="28"/>
        </w:rPr>
      </w:pPr>
    </w:p>
    <w:p w:rsidR="00A00600" w:rsidRPr="008A3A56" w:rsidRDefault="00A00600" w:rsidP="00A00600">
      <w:pPr>
        <w:rPr>
          <w:sz w:val="28"/>
          <w:szCs w:val="28"/>
        </w:rPr>
      </w:pPr>
    </w:p>
    <w:p w:rsidR="00A00600" w:rsidRPr="008A3A56" w:rsidRDefault="00A00600" w:rsidP="00A00600">
      <w:pPr>
        <w:rPr>
          <w:sz w:val="28"/>
          <w:szCs w:val="28"/>
        </w:rPr>
      </w:pPr>
    </w:p>
    <w:p w:rsidR="00A00600" w:rsidRDefault="00A00600" w:rsidP="00A00600">
      <w:pPr>
        <w:rPr>
          <w:color w:val="FF0000"/>
          <w:sz w:val="28"/>
          <w:szCs w:val="28"/>
        </w:rPr>
      </w:pPr>
    </w:p>
    <w:p w:rsidR="00A00600" w:rsidRDefault="00A00600" w:rsidP="00A00600">
      <w:pPr>
        <w:rPr>
          <w:b/>
          <w:color w:val="FF0000"/>
          <w:sz w:val="28"/>
          <w:szCs w:val="28"/>
        </w:rPr>
      </w:pPr>
    </w:p>
    <w:p w:rsidR="00297A71" w:rsidRPr="00E42FB9" w:rsidRDefault="00297A71" w:rsidP="00A00600">
      <w:pPr>
        <w:rPr>
          <w:b/>
          <w:color w:val="FF0000"/>
          <w:sz w:val="28"/>
          <w:szCs w:val="28"/>
        </w:rPr>
      </w:pPr>
    </w:p>
    <w:p w:rsidR="00A00600" w:rsidRPr="00E42FB9" w:rsidRDefault="00A00600" w:rsidP="00A00600">
      <w:pPr>
        <w:rPr>
          <w:b/>
          <w:color w:val="FF0000"/>
        </w:rPr>
      </w:pPr>
    </w:p>
    <w:p w:rsidR="00A00600" w:rsidRPr="00297A71" w:rsidRDefault="00A00600" w:rsidP="00A00600">
      <w:pPr>
        <w:pStyle w:val="2"/>
        <w:rPr>
          <w:rFonts w:ascii="Arial" w:hAnsi="Arial"/>
          <w:sz w:val="24"/>
        </w:rPr>
      </w:pPr>
      <w:r w:rsidRPr="00297A71">
        <w:rPr>
          <w:rFonts w:ascii="Arial" w:hAnsi="Arial"/>
          <w:sz w:val="24"/>
        </w:rPr>
        <w:t>РЕГИСТРАЦИОННАЯ КАРТА</w:t>
      </w:r>
    </w:p>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коллективного договора</w:t>
      </w:r>
    </w:p>
    <w:p w:rsidR="00A00600" w:rsidRPr="00297A71" w:rsidRDefault="00A00600" w:rsidP="00A00600">
      <w:pPr>
        <w:rPr>
          <w:b/>
          <w:sz w:val="24"/>
          <w:szCs w:val="24"/>
        </w:rPr>
      </w:pPr>
      <w:r w:rsidRPr="00297A71">
        <w:rPr>
          <w:b/>
          <w:sz w:val="24"/>
          <w:szCs w:val="24"/>
        </w:rPr>
        <w:t xml:space="preserve">Полное наименование организации, заключившей договор: </w:t>
      </w:r>
    </w:p>
    <w:p w:rsidR="00A00600" w:rsidRPr="00297A71" w:rsidRDefault="00A00600" w:rsidP="00A00600">
      <w:pPr>
        <w:rPr>
          <w:sz w:val="24"/>
          <w:szCs w:val="24"/>
        </w:rPr>
      </w:pPr>
      <w:r w:rsidRPr="00297A71">
        <w:rPr>
          <w:b/>
          <w:sz w:val="24"/>
          <w:szCs w:val="24"/>
        </w:rPr>
        <w:t xml:space="preserve">Муниципальное бюджетное общеобразовательное </w:t>
      </w:r>
      <w:r w:rsidR="00C77A82" w:rsidRPr="00297A71">
        <w:rPr>
          <w:b/>
          <w:sz w:val="24"/>
          <w:szCs w:val="24"/>
        </w:rPr>
        <w:t>учреждение «С</w:t>
      </w:r>
      <w:r w:rsidRPr="00297A71">
        <w:rPr>
          <w:b/>
          <w:sz w:val="24"/>
          <w:szCs w:val="24"/>
        </w:rPr>
        <w:t>редняя общеобразовательная школа</w:t>
      </w:r>
      <w:r w:rsidR="00C77A82" w:rsidRPr="00297A71">
        <w:rPr>
          <w:b/>
          <w:sz w:val="24"/>
          <w:szCs w:val="24"/>
        </w:rPr>
        <w:t xml:space="preserve"> №12» </w:t>
      </w:r>
      <w:r w:rsidR="008A3A56" w:rsidRPr="00297A71">
        <w:rPr>
          <w:b/>
          <w:sz w:val="24"/>
          <w:szCs w:val="24"/>
        </w:rPr>
        <w:t>г</w:t>
      </w:r>
      <w:r w:rsidR="00C77A82" w:rsidRPr="00297A71">
        <w:rPr>
          <w:b/>
          <w:sz w:val="24"/>
          <w:szCs w:val="24"/>
        </w:rPr>
        <w:t xml:space="preserve"> Альметьевска</w:t>
      </w:r>
      <w:r w:rsidRPr="00297A71">
        <w:rPr>
          <w:b/>
          <w:sz w:val="24"/>
          <w:szCs w:val="24"/>
        </w:rPr>
        <w:t xml:space="preserve"> Республики Татарстан</w:t>
      </w:r>
    </w:p>
    <w:p w:rsidR="008A3A56" w:rsidRPr="00297A71" w:rsidRDefault="00A00600" w:rsidP="00A00600">
      <w:pPr>
        <w:rPr>
          <w:sz w:val="24"/>
          <w:szCs w:val="24"/>
        </w:rPr>
      </w:pPr>
      <w:r w:rsidRPr="00297A71">
        <w:rPr>
          <w:sz w:val="24"/>
          <w:szCs w:val="24"/>
        </w:rPr>
        <w:t>Адрес организации</w:t>
      </w:r>
      <w:r w:rsidR="008A3A56" w:rsidRPr="00297A71">
        <w:rPr>
          <w:sz w:val="24"/>
          <w:szCs w:val="24"/>
        </w:rPr>
        <w:t>:</w:t>
      </w:r>
      <w:r w:rsidRPr="00297A71">
        <w:rPr>
          <w:sz w:val="24"/>
          <w:szCs w:val="24"/>
        </w:rPr>
        <w:t xml:space="preserve">: </w:t>
      </w:r>
      <w:r w:rsidR="00C77A82" w:rsidRPr="00297A71">
        <w:rPr>
          <w:sz w:val="24"/>
          <w:szCs w:val="24"/>
        </w:rPr>
        <w:t>423450</w:t>
      </w:r>
      <w:r w:rsidR="008A3A56" w:rsidRPr="00297A71">
        <w:rPr>
          <w:b/>
          <w:sz w:val="24"/>
          <w:szCs w:val="24"/>
        </w:rPr>
        <w:t>,</w:t>
      </w:r>
      <w:r w:rsidRPr="00297A71">
        <w:rPr>
          <w:sz w:val="24"/>
          <w:szCs w:val="24"/>
        </w:rPr>
        <w:t>Республик</w:t>
      </w:r>
      <w:r w:rsidR="00C77A82" w:rsidRPr="00297A71">
        <w:rPr>
          <w:sz w:val="24"/>
          <w:szCs w:val="24"/>
        </w:rPr>
        <w:t>а Татарстан,г</w:t>
      </w:r>
      <w:r w:rsidR="008A3A56" w:rsidRPr="00297A71">
        <w:rPr>
          <w:sz w:val="24"/>
          <w:szCs w:val="24"/>
        </w:rPr>
        <w:t>.</w:t>
      </w:r>
      <w:r w:rsidR="00C77A82" w:rsidRPr="00297A71">
        <w:rPr>
          <w:sz w:val="24"/>
          <w:szCs w:val="24"/>
        </w:rPr>
        <w:t xml:space="preserve"> Альметьевск,ул</w:t>
      </w:r>
      <w:r w:rsidR="008A3A56" w:rsidRPr="00297A71">
        <w:rPr>
          <w:sz w:val="24"/>
          <w:szCs w:val="24"/>
        </w:rPr>
        <w:t>.</w:t>
      </w:r>
      <w:r w:rsidR="00C77A82" w:rsidRPr="00297A71">
        <w:rPr>
          <w:sz w:val="24"/>
          <w:szCs w:val="24"/>
        </w:rPr>
        <w:t xml:space="preserve"> Мусы Джалиля,</w:t>
      </w:r>
    </w:p>
    <w:p w:rsidR="00A00600" w:rsidRPr="00297A71" w:rsidRDefault="00C77A82" w:rsidP="00A00600">
      <w:pPr>
        <w:rPr>
          <w:sz w:val="24"/>
          <w:szCs w:val="24"/>
        </w:rPr>
      </w:pPr>
      <w:r w:rsidRPr="00297A71">
        <w:rPr>
          <w:sz w:val="24"/>
          <w:szCs w:val="24"/>
        </w:rPr>
        <w:t>д</w:t>
      </w:r>
      <w:r w:rsidR="008A3A56" w:rsidRPr="00297A71">
        <w:rPr>
          <w:sz w:val="24"/>
          <w:szCs w:val="24"/>
        </w:rPr>
        <w:t xml:space="preserve">. </w:t>
      </w:r>
      <w:r w:rsidRPr="00297A71">
        <w:rPr>
          <w:sz w:val="24"/>
          <w:szCs w:val="24"/>
        </w:rPr>
        <w:t>41</w:t>
      </w:r>
    </w:p>
    <w:p w:rsidR="00A00600" w:rsidRPr="00297A71" w:rsidRDefault="00A00600" w:rsidP="00A00600">
      <w:pPr>
        <w:rPr>
          <w:sz w:val="24"/>
          <w:szCs w:val="24"/>
        </w:rPr>
      </w:pPr>
      <w:r w:rsidRPr="00297A71">
        <w:rPr>
          <w:sz w:val="24"/>
          <w:szCs w:val="24"/>
        </w:rPr>
        <w:t>Телефон</w:t>
      </w:r>
      <w:r w:rsidR="008A3A56" w:rsidRPr="00297A71">
        <w:rPr>
          <w:sz w:val="24"/>
          <w:szCs w:val="24"/>
        </w:rPr>
        <w:t>:</w:t>
      </w:r>
      <w:r w:rsidR="00C77A82" w:rsidRPr="00297A71">
        <w:rPr>
          <w:sz w:val="24"/>
          <w:szCs w:val="24"/>
        </w:rPr>
        <w:t>(8553)32-73-73</w:t>
      </w:r>
      <w:r w:rsidRPr="00297A71">
        <w:rPr>
          <w:sz w:val="24"/>
          <w:szCs w:val="24"/>
        </w:rPr>
        <w:t xml:space="preserve">, электронная почта </w:t>
      </w:r>
      <w:hyperlink r:id="rId8" w:history="1">
        <w:r w:rsidR="00C77A82" w:rsidRPr="00297A71">
          <w:rPr>
            <w:rStyle w:val="af1"/>
            <w:color w:val="auto"/>
            <w:sz w:val="24"/>
            <w:szCs w:val="24"/>
            <w:lang w:val="en-US"/>
          </w:rPr>
          <w:t>Shkola</w:t>
        </w:r>
        <w:r w:rsidR="00C77A82" w:rsidRPr="00297A71">
          <w:rPr>
            <w:rStyle w:val="af1"/>
            <w:color w:val="auto"/>
            <w:sz w:val="24"/>
            <w:szCs w:val="24"/>
          </w:rPr>
          <w:t>-12.Alm@tatar.ru</w:t>
        </w:r>
      </w:hyperlink>
      <w:r w:rsidRPr="00297A71">
        <w:rPr>
          <w:sz w:val="24"/>
          <w:szCs w:val="24"/>
        </w:rPr>
        <w:t xml:space="preserve">, </w:t>
      </w:r>
    </w:p>
    <w:p w:rsidR="00A00600" w:rsidRPr="00297A71" w:rsidRDefault="008A3A56" w:rsidP="00A00600">
      <w:pPr>
        <w:rPr>
          <w:sz w:val="24"/>
          <w:szCs w:val="24"/>
        </w:rPr>
      </w:pPr>
      <w:r w:rsidRPr="00297A71">
        <w:rPr>
          <w:sz w:val="24"/>
          <w:szCs w:val="24"/>
        </w:rPr>
        <w:t xml:space="preserve">отрасль: </w:t>
      </w:r>
      <w:r w:rsidR="00A00600" w:rsidRPr="00297A71">
        <w:rPr>
          <w:sz w:val="24"/>
          <w:szCs w:val="24"/>
          <w:u w:val="single"/>
        </w:rPr>
        <w:t>образование</w:t>
      </w:r>
      <w:r w:rsidR="00A00600" w:rsidRPr="00297A71">
        <w:rPr>
          <w:sz w:val="24"/>
          <w:szCs w:val="24"/>
        </w:rPr>
        <w:t xml:space="preserve">, </w:t>
      </w:r>
    </w:p>
    <w:p w:rsidR="00A00600" w:rsidRPr="00297A71" w:rsidRDefault="00A00600" w:rsidP="00A00600">
      <w:pPr>
        <w:rPr>
          <w:sz w:val="24"/>
          <w:szCs w:val="24"/>
        </w:rPr>
      </w:pPr>
      <w:r w:rsidRPr="00297A71">
        <w:rPr>
          <w:sz w:val="24"/>
          <w:szCs w:val="24"/>
        </w:rPr>
        <w:t xml:space="preserve">форма собственности: </w:t>
      </w:r>
      <w:r w:rsidRPr="00297A71">
        <w:rPr>
          <w:sz w:val="24"/>
          <w:szCs w:val="24"/>
          <w:u w:val="single"/>
        </w:rPr>
        <w:t>муниципальная</w:t>
      </w:r>
    </w:p>
    <w:p w:rsidR="00A00600" w:rsidRPr="00297A71" w:rsidRDefault="00A00600" w:rsidP="00A00600">
      <w:pPr>
        <w:rPr>
          <w:sz w:val="24"/>
          <w:szCs w:val="24"/>
        </w:rPr>
      </w:pPr>
      <w:r w:rsidRPr="00297A71">
        <w:rPr>
          <w:sz w:val="24"/>
          <w:szCs w:val="24"/>
        </w:rPr>
        <w:t xml:space="preserve">численность работников на дату подписания дополнительного соглашения договора </w:t>
      </w:r>
      <w:r w:rsidR="008A3A56" w:rsidRPr="00297A71">
        <w:rPr>
          <w:sz w:val="24"/>
          <w:szCs w:val="24"/>
        </w:rPr>
        <w:t xml:space="preserve">– </w:t>
      </w:r>
      <w:r w:rsidR="00B2538C">
        <w:rPr>
          <w:sz w:val="24"/>
          <w:szCs w:val="24"/>
        </w:rPr>
        <w:t xml:space="preserve"> 69</w:t>
      </w:r>
      <w:r w:rsidRPr="00297A71">
        <w:rPr>
          <w:sz w:val="24"/>
          <w:szCs w:val="24"/>
        </w:rPr>
        <w:t>человек.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850"/>
        <w:gridCol w:w="972"/>
        <w:gridCol w:w="176"/>
        <w:gridCol w:w="128"/>
        <w:gridCol w:w="1316"/>
        <w:gridCol w:w="102"/>
        <w:gridCol w:w="258"/>
        <w:gridCol w:w="716"/>
        <w:gridCol w:w="18"/>
        <w:gridCol w:w="526"/>
        <w:gridCol w:w="1436"/>
        <w:gridCol w:w="306"/>
        <w:gridCol w:w="1417"/>
      </w:tblGrid>
      <w:tr w:rsidR="00297A71" w:rsidRPr="00297A71" w:rsidTr="00297A71">
        <w:tc>
          <w:tcPr>
            <w:tcW w:w="1560" w:type="dxa"/>
            <w:tcBorders>
              <w:bottom w:val="nil"/>
            </w:tcBorders>
          </w:tcPr>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Дата подписа-</w:t>
            </w:r>
          </w:p>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ния  договора</w:t>
            </w:r>
          </w:p>
        </w:tc>
        <w:tc>
          <w:tcPr>
            <w:tcW w:w="1822" w:type="dxa"/>
            <w:gridSpan w:val="2"/>
            <w:tcBorders>
              <w:bottom w:val="nil"/>
            </w:tcBorders>
          </w:tcPr>
          <w:p w:rsidR="00A00600" w:rsidRPr="00297A71" w:rsidRDefault="00A00600" w:rsidP="00961C48">
            <w:pPr>
              <w:pStyle w:val="a3"/>
              <w:jc w:val="center"/>
              <w:rPr>
                <w:sz w:val="24"/>
                <w:szCs w:val="24"/>
              </w:rPr>
            </w:pPr>
            <w:r w:rsidRPr="00297A71">
              <w:rPr>
                <w:sz w:val="24"/>
                <w:szCs w:val="24"/>
              </w:rPr>
              <w:t>Срок</w:t>
            </w:r>
          </w:p>
          <w:p w:rsidR="00A00600" w:rsidRPr="00297A71" w:rsidRDefault="00A00600" w:rsidP="00961C48">
            <w:pPr>
              <w:pStyle w:val="a3"/>
              <w:jc w:val="center"/>
              <w:rPr>
                <w:sz w:val="24"/>
                <w:szCs w:val="24"/>
              </w:rPr>
            </w:pPr>
            <w:r w:rsidRPr="00297A71">
              <w:rPr>
                <w:sz w:val="24"/>
                <w:szCs w:val="24"/>
              </w:rPr>
              <w:t>действия договора</w:t>
            </w:r>
          </w:p>
        </w:tc>
        <w:tc>
          <w:tcPr>
            <w:tcW w:w="1620" w:type="dxa"/>
            <w:gridSpan w:val="3"/>
            <w:tcBorders>
              <w:bottom w:val="nil"/>
            </w:tcBorders>
          </w:tcPr>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Дата</w:t>
            </w:r>
          </w:p>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уведомительной регистрации</w:t>
            </w:r>
          </w:p>
        </w:tc>
        <w:tc>
          <w:tcPr>
            <w:tcW w:w="1620" w:type="dxa"/>
            <w:gridSpan w:val="5"/>
            <w:tcBorders>
              <w:bottom w:val="nil"/>
            </w:tcBorders>
          </w:tcPr>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Номер уведомительной регистрации</w:t>
            </w:r>
          </w:p>
        </w:tc>
        <w:tc>
          <w:tcPr>
            <w:tcW w:w="3159" w:type="dxa"/>
            <w:gridSpan w:val="3"/>
            <w:tcBorders>
              <w:bottom w:val="nil"/>
            </w:tcBorders>
          </w:tcPr>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 xml:space="preserve">Дополнительная </w:t>
            </w:r>
          </w:p>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информация</w:t>
            </w:r>
          </w:p>
        </w:tc>
      </w:tr>
      <w:tr w:rsidR="00297A71" w:rsidRPr="00297A71" w:rsidTr="00297A71">
        <w:tc>
          <w:tcPr>
            <w:tcW w:w="1560" w:type="dxa"/>
            <w:tcBorders>
              <w:right w:val="nil"/>
            </w:tcBorders>
          </w:tcPr>
          <w:p w:rsidR="00A00600" w:rsidRPr="00297A71" w:rsidRDefault="00AB23E2" w:rsidP="00961C48">
            <w:pPr>
              <w:spacing w:line="360" w:lineRule="auto"/>
              <w:ind w:right="-185"/>
              <w:jc w:val="both"/>
              <w:rPr>
                <w:rFonts w:ascii="Arial Narrow" w:hAnsi="Arial Narrow"/>
                <w:sz w:val="24"/>
                <w:szCs w:val="24"/>
              </w:rPr>
            </w:pPr>
            <w:r w:rsidRPr="00297A71">
              <w:rPr>
                <w:rFonts w:ascii="Arial Narrow" w:hAnsi="Arial Narrow"/>
                <w:sz w:val="24"/>
                <w:szCs w:val="24"/>
              </w:rPr>
              <w:t>26.03</w:t>
            </w:r>
            <w:r w:rsidR="00A00600" w:rsidRPr="00297A71">
              <w:rPr>
                <w:rFonts w:ascii="Arial Narrow" w:hAnsi="Arial Narrow"/>
                <w:sz w:val="24"/>
                <w:szCs w:val="24"/>
              </w:rPr>
              <w:t>.2021г.</w:t>
            </w:r>
          </w:p>
        </w:tc>
        <w:tc>
          <w:tcPr>
            <w:tcW w:w="1822" w:type="dxa"/>
            <w:gridSpan w:val="2"/>
            <w:tcBorders>
              <w:left w:val="nil"/>
              <w:right w:val="nil"/>
            </w:tcBorders>
          </w:tcPr>
          <w:p w:rsidR="00A00600" w:rsidRPr="00297A71" w:rsidRDefault="00A00600" w:rsidP="00961C48">
            <w:pPr>
              <w:spacing w:line="360" w:lineRule="auto"/>
              <w:ind w:right="-185"/>
              <w:jc w:val="center"/>
              <w:rPr>
                <w:rFonts w:ascii="Arial Narrow" w:hAnsi="Arial Narrow"/>
                <w:sz w:val="24"/>
                <w:szCs w:val="24"/>
              </w:rPr>
            </w:pPr>
            <w:r w:rsidRPr="00297A71">
              <w:rPr>
                <w:rFonts w:ascii="Arial Narrow" w:hAnsi="Arial Narrow"/>
                <w:sz w:val="24"/>
                <w:szCs w:val="24"/>
              </w:rPr>
              <w:t>3 года</w:t>
            </w:r>
            <w:r w:rsidR="00AB23E2" w:rsidRPr="00297A71">
              <w:rPr>
                <w:rFonts w:ascii="Arial Narrow" w:hAnsi="Arial Narrow"/>
                <w:sz w:val="24"/>
                <w:szCs w:val="24"/>
              </w:rPr>
              <w:t>, до 26.03.2024г.</w:t>
            </w:r>
          </w:p>
        </w:tc>
        <w:tc>
          <w:tcPr>
            <w:tcW w:w="1620" w:type="dxa"/>
            <w:gridSpan w:val="3"/>
            <w:tcBorders>
              <w:left w:val="nil"/>
              <w:right w:val="nil"/>
            </w:tcBorders>
          </w:tcPr>
          <w:p w:rsidR="00A00600" w:rsidRPr="00297A71" w:rsidRDefault="00A00600" w:rsidP="00961C48">
            <w:pPr>
              <w:spacing w:line="360" w:lineRule="auto"/>
              <w:ind w:right="-185"/>
              <w:jc w:val="both"/>
              <w:rPr>
                <w:rFonts w:ascii="Arial Narrow" w:hAnsi="Arial Narrow"/>
                <w:sz w:val="24"/>
                <w:szCs w:val="24"/>
              </w:rPr>
            </w:pPr>
          </w:p>
        </w:tc>
        <w:tc>
          <w:tcPr>
            <w:tcW w:w="1620" w:type="dxa"/>
            <w:gridSpan w:val="5"/>
            <w:tcBorders>
              <w:left w:val="nil"/>
            </w:tcBorders>
          </w:tcPr>
          <w:p w:rsidR="00A00600" w:rsidRPr="00297A71" w:rsidRDefault="00A00600" w:rsidP="00961C48">
            <w:pPr>
              <w:spacing w:line="360" w:lineRule="auto"/>
              <w:ind w:right="-185"/>
              <w:jc w:val="both"/>
              <w:rPr>
                <w:rFonts w:ascii="Arial Narrow" w:hAnsi="Arial Narrow"/>
                <w:sz w:val="24"/>
                <w:szCs w:val="24"/>
              </w:rPr>
            </w:pPr>
          </w:p>
        </w:tc>
        <w:tc>
          <w:tcPr>
            <w:tcW w:w="3159" w:type="dxa"/>
            <w:gridSpan w:val="3"/>
            <w:tcBorders>
              <w:top w:val="nil"/>
              <w:bottom w:val="nil"/>
            </w:tcBorders>
          </w:tcPr>
          <w:p w:rsidR="00A00600" w:rsidRPr="00297A71" w:rsidRDefault="00A00600" w:rsidP="00961C48">
            <w:pPr>
              <w:spacing w:line="360" w:lineRule="auto"/>
              <w:ind w:right="-185"/>
              <w:jc w:val="both"/>
              <w:rPr>
                <w:rFonts w:ascii="Arial Narrow" w:hAnsi="Arial Narrow"/>
                <w:sz w:val="24"/>
                <w:szCs w:val="24"/>
              </w:rPr>
            </w:pPr>
          </w:p>
        </w:tc>
      </w:tr>
      <w:tr w:rsidR="00297A71" w:rsidRPr="00297A71" w:rsidTr="00297A71">
        <w:trPr>
          <w:trHeight w:val="1515"/>
        </w:trPr>
        <w:tc>
          <w:tcPr>
            <w:tcW w:w="1560" w:type="dxa"/>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 xml:space="preserve">Стороны </w:t>
            </w:r>
          </w:p>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 xml:space="preserve">коллективного договора </w:t>
            </w:r>
          </w:p>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представители:</w:t>
            </w:r>
          </w:p>
        </w:tc>
        <w:tc>
          <w:tcPr>
            <w:tcW w:w="3802" w:type="dxa"/>
            <w:gridSpan w:val="7"/>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от работников  должность, Ф.И.О.</w:t>
            </w:r>
          </w:p>
          <w:p w:rsidR="00A00600" w:rsidRPr="00297A71" w:rsidRDefault="00C77A82" w:rsidP="00961C48">
            <w:pPr>
              <w:pBdr>
                <w:bottom w:val="single" w:sz="12" w:space="1" w:color="auto"/>
                <w:between w:val="single" w:sz="12" w:space="1" w:color="auto"/>
              </w:pBdr>
              <w:ind w:right="-185"/>
              <w:jc w:val="both"/>
              <w:rPr>
                <w:rFonts w:ascii="Arial Narrow" w:hAnsi="Arial Narrow"/>
                <w:sz w:val="24"/>
                <w:szCs w:val="24"/>
              </w:rPr>
            </w:pPr>
            <w:r w:rsidRPr="00297A71">
              <w:rPr>
                <w:rFonts w:ascii="Arial Narrow" w:hAnsi="Arial Narrow"/>
                <w:sz w:val="24"/>
                <w:szCs w:val="24"/>
              </w:rPr>
              <w:t>Илалтдинова Эльмира Ильясовна</w:t>
            </w:r>
          </w:p>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 xml:space="preserve">Председатель ППО                                                                    </w:t>
            </w:r>
            <w:r w:rsidR="00C77A82" w:rsidRPr="00297A71">
              <w:rPr>
                <w:rFonts w:ascii="Arial Narrow" w:hAnsi="Arial Narrow"/>
                <w:sz w:val="24"/>
                <w:szCs w:val="24"/>
              </w:rPr>
              <w:t xml:space="preserve">        МБОУ «</w:t>
            </w:r>
            <w:r w:rsidRPr="00297A71">
              <w:rPr>
                <w:rFonts w:ascii="Arial Narrow" w:hAnsi="Arial Narrow"/>
                <w:sz w:val="24"/>
                <w:szCs w:val="24"/>
              </w:rPr>
              <w:t xml:space="preserve"> СОШ</w:t>
            </w:r>
            <w:r w:rsidR="00C77A82" w:rsidRPr="00297A71">
              <w:rPr>
                <w:rFonts w:ascii="Arial Narrow" w:hAnsi="Arial Narrow"/>
                <w:sz w:val="24"/>
                <w:szCs w:val="24"/>
              </w:rPr>
              <w:t>№12</w:t>
            </w:r>
            <w:r w:rsidRPr="00297A71">
              <w:rPr>
                <w:rFonts w:ascii="Arial Narrow" w:hAnsi="Arial Narrow"/>
                <w:sz w:val="24"/>
                <w:szCs w:val="24"/>
              </w:rPr>
              <w:t>»</w:t>
            </w:r>
          </w:p>
        </w:tc>
        <w:tc>
          <w:tcPr>
            <w:tcW w:w="4419" w:type="dxa"/>
            <w:gridSpan w:val="6"/>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от работодателя должность, Ф.И.О.</w:t>
            </w:r>
          </w:p>
          <w:p w:rsidR="00A00600" w:rsidRPr="00297A71" w:rsidRDefault="00C77A82" w:rsidP="00961C48">
            <w:pPr>
              <w:pBdr>
                <w:bottom w:val="single" w:sz="12" w:space="1" w:color="auto"/>
                <w:between w:val="single" w:sz="12" w:space="1" w:color="auto"/>
              </w:pBdr>
              <w:ind w:right="-185"/>
              <w:jc w:val="both"/>
              <w:rPr>
                <w:rFonts w:ascii="Arial Narrow" w:hAnsi="Arial Narrow"/>
                <w:sz w:val="24"/>
                <w:szCs w:val="24"/>
              </w:rPr>
            </w:pPr>
            <w:r w:rsidRPr="00297A71">
              <w:rPr>
                <w:rFonts w:ascii="Arial Narrow" w:hAnsi="Arial Narrow"/>
                <w:sz w:val="24"/>
                <w:szCs w:val="24"/>
              </w:rPr>
              <w:t xml:space="preserve">Калинина Наиля </w:t>
            </w:r>
            <w:r w:rsidR="008A3A56" w:rsidRPr="00297A71">
              <w:rPr>
                <w:rFonts w:ascii="Arial Narrow" w:hAnsi="Arial Narrow"/>
                <w:sz w:val="24"/>
                <w:szCs w:val="24"/>
              </w:rPr>
              <w:t>А</w:t>
            </w:r>
            <w:r w:rsidRPr="00297A71">
              <w:rPr>
                <w:rFonts w:ascii="Arial Narrow" w:hAnsi="Arial Narrow"/>
                <w:sz w:val="24"/>
                <w:szCs w:val="24"/>
              </w:rPr>
              <w:t>нисовна</w:t>
            </w:r>
          </w:p>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 xml:space="preserve">Директор </w:t>
            </w:r>
          </w:p>
          <w:p w:rsidR="00A00600" w:rsidRPr="00297A71" w:rsidRDefault="00C77A82" w:rsidP="00961C48">
            <w:pPr>
              <w:ind w:right="-185"/>
              <w:jc w:val="both"/>
              <w:rPr>
                <w:rFonts w:ascii="Arial Narrow" w:hAnsi="Arial Narrow"/>
                <w:sz w:val="24"/>
                <w:szCs w:val="24"/>
              </w:rPr>
            </w:pPr>
            <w:r w:rsidRPr="00297A71">
              <w:rPr>
                <w:rFonts w:ascii="Arial Narrow" w:hAnsi="Arial Narrow"/>
                <w:sz w:val="24"/>
                <w:szCs w:val="24"/>
              </w:rPr>
              <w:t>МБОУ «</w:t>
            </w:r>
            <w:r w:rsidR="00A00600" w:rsidRPr="00297A71">
              <w:rPr>
                <w:rFonts w:ascii="Arial Narrow" w:hAnsi="Arial Narrow"/>
                <w:sz w:val="24"/>
                <w:szCs w:val="24"/>
              </w:rPr>
              <w:t xml:space="preserve"> СОШ</w:t>
            </w:r>
            <w:r w:rsidRPr="00297A71">
              <w:rPr>
                <w:rFonts w:ascii="Arial Narrow" w:hAnsi="Arial Narrow"/>
                <w:sz w:val="24"/>
                <w:szCs w:val="24"/>
              </w:rPr>
              <w:t>№12</w:t>
            </w:r>
            <w:r w:rsidR="00A00600" w:rsidRPr="00297A71">
              <w:rPr>
                <w:rFonts w:ascii="Arial Narrow" w:hAnsi="Arial Narrow"/>
                <w:sz w:val="24"/>
                <w:szCs w:val="24"/>
              </w:rPr>
              <w:t>»</w:t>
            </w:r>
          </w:p>
        </w:tc>
      </w:tr>
      <w:tr w:rsidR="00297A71" w:rsidRPr="00297A71" w:rsidTr="00297A71">
        <w:trPr>
          <w:trHeight w:val="453"/>
        </w:trPr>
        <w:tc>
          <w:tcPr>
            <w:tcW w:w="1560" w:type="dxa"/>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Рабочее время:</w:t>
            </w:r>
          </w:p>
        </w:tc>
        <w:tc>
          <w:tcPr>
            <w:tcW w:w="8221" w:type="dxa"/>
            <w:gridSpan w:val="13"/>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По правилам внутреннего трудового распорядка</w:t>
            </w:r>
          </w:p>
        </w:tc>
      </w:tr>
      <w:tr w:rsidR="00297A71" w:rsidRPr="00297A71" w:rsidTr="00297A71">
        <w:trPr>
          <w:cantSplit/>
          <w:trHeight w:val="1232"/>
        </w:trPr>
        <w:tc>
          <w:tcPr>
            <w:tcW w:w="1560" w:type="dxa"/>
            <w:vMerge w:val="restart"/>
          </w:tcPr>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Заработная плата</w:t>
            </w:r>
          </w:p>
        </w:tc>
        <w:tc>
          <w:tcPr>
            <w:tcW w:w="850" w:type="dxa"/>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Минимальная тарифная ставка (оклад)</w:t>
            </w:r>
          </w:p>
        </w:tc>
        <w:tc>
          <w:tcPr>
            <w:tcW w:w="1276" w:type="dxa"/>
            <w:gridSpan w:val="3"/>
            <w:tcBorders>
              <w:bottom w:val="nil"/>
            </w:tcBorders>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Минимальная заработная плата</w:t>
            </w:r>
          </w:p>
        </w:tc>
        <w:tc>
          <w:tcPr>
            <w:tcW w:w="1418" w:type="dxa"/>
            <w:gridSpan w:val="2"/>
          </w:tcPr>
          <w:p w:rsidR="00A00600" w:rsidRPr="00297A71" w:rsidRDefault="00A00600" w:rsidP="00961C48">
            <w:pPr>
              <w:ind w:right="-185"/>
              <w:jc w:val="both"/>
              <w:rPr>
                <w:rFonts w:ascii="Arial Narrow" w:hAnsi="Arial Narrow"/>
                <w:sz w:val="24"/>
                <w:szCs w:val="24"/>
              </w:rPr>
            </w:pPr>
            <w:r w:rsidRPr="00297A71">
              <w:rPr>
                <w:rFonts w:ascii="Arial Narrow" w:hAnsi="Arial Narrow"/>
                <w:sz w:val="24"/>
                <w:szCs w:val="24"/>
              </w:rPr>
              <w:t>Порядок индексации</w:t>
            </w:r>
          </w:p>
        </w:tc>
        <w:tc>
          <w:tcPr>
            <w:tcW w:w="992" w:type="dxa"/>
            <w:gridSpan w:val="3"/>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Сроки выплаты заработной платы</w:t>
            </w:r>
          </w:p>
        </w:tc>
        <w:tc>
          <w:tcPr>
            <w:tcW w:w="2268" w:type="dxa"/>
            <w:gridSpan w:val="3"/>
          </w:tcPr>
          <w:p w:rsidR="00A00600" w:rsidRPr="00297A71" w:rsidRDefault="00A00600" w:rsidP="00961C48">
            <w:pPr>
              <w:ind w:right="-108"/>
              <w:rPr>
                <w:rFonts w:ascii="Arial Narrow" w:hAnsi="Arial Narrow"/>
                <w:sz w:val="24"/>
                <w:szCs w:val="24"/>
              </w:rPr>
            </w:pPr>
            <w:r w:rsidRPr="00297A71">
              <w:rPr>
                <w:rFonts w:ascii="Arial Narrow" w:hAnsi="Arial Narrow"/>
                <w:sz w:val="24"/>
                <w:szCs w:val="24"/>
              </w:rPr>
              <w:t>Вознаграждение за выслугу лет)</w:t>
            </w:r>
          </w:p>
        </w:tc>
        <w:tc>
          <w:tcPr>
            <w:tcW w:w="1417" w:type="dxa"/>
          </w:tcPr>
          <w:p w:rsidR="00A00600" w:rsidRPr="00297A71" w:rsidRDefault="00A00600" w:rsidP="00961C48">
            <w:pPr>
              <w:ind w:right="-108"/>
              <w:rPr>
                <w:rFonts w:ascii="Arial Narrow" w:hAnsi="Arial Narrow"/>
                <w:sz w:val="24"/>
                <w:szCs w:val="24"/>
              </w:rPr>
            </w:pPr>
            <w:r w:rsidRPr="00297A71">
              <w:rPr>
                <w:rFonts w:ascii="Arial Narrow" w:hAnsi="Arial Narrow"/>
                <w:sz w:val="24"/>
                <w:szCs w:val="24"/>
              </w:rPr>
              <w:t>Доплаты за тяжесть и опасность труда</w:t>
            </w:r>
          </w:p>
        </w:tc>
      </w:tr>
      <w:tr w:rsidR="00297A71" w:rsidRPr="00297A71" w:rsidTr="00297A71">
        <w:trPr>
          <w:trHeight w:val="1858"/>
        </w:trPr>
        <w:tc>
          <w:tcPr>
            <w:tcW w:w="1560" w:type="dxa"/>
            <w:vMerge/>
          </w:tcPr>
          <w:p w:rsidR="00A00600" w:rsidRPr="00297A71" w:rsidRDefault="00A00600" w:rsidP="00961C48">
            <w:pPr>
              <w:ind w:right="-185"/>
              <w:rPr>
                <w:rFonts w:ascii="Arial Narrow" w:hAnsi="Arial Narrow"/>
                <w:sz w:val="24"/>
                <w:szCs w:val="24"/>
              </w:rPr>
            </w:pPr>
          </w:p>
        </w:tc>
        <w:tc>
          <w:tcPr>
            <w:tcW w:w="850" w:type="dxa"/>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12792</w:t>
            </w:r>
          </w:p>
        </w:tc>
        <w:tc>
          <w:tcPr>
            <w:tcW w:w="1276" w:type="dxa"/>
            <w:gridSpan w:val="3"/>
            <w:tcBorders>
              <w:top w:val="nil"/>
            </w:tcBorders>
          </w:tcPr>
          <w:p w:rsidR="00A00600" w:rsidRPr="00297A71" w:rsidRDefault="00A00600" w:rsidP="00961C48">
            <w:pPr>
              <w:pStyle w:val="a3"/>
              <w:rPr>
                <w:sz w:val="24"/>
                <w:szCs w:val="24"/>
              </w:rPr>
            </w:pPr>
            <w:r w:rsidRPr="00297A71">
              <w:rPr>
                <w:sz w:val="24"/>
                <w:szCs w:val="24"/>
              </w:rPr>
              <w:t>12792</w:t>
            </w:r>
          </w:p>
        </w:tc>
        <w:tc>
          <w:tcPr>
            <w:tcW w:w="1418" w:type="dxa"/>
            <w:gridSpan w:val="2"/>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По пост. КМ РТ</w:t>
            </w:r>
          </w:p>
        </w:tc>
        <w:tc>
          <w:tcPr>
            <w:tcW w:w="992" w:type="dxa"/>
            <w:gridSpan w:val="3"/>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10 и 25 числа</w:t>
            </w:r>
          </w:p>
        </w:tc>
        <w:tc>
          <w:tcPr>
            <w:tcW w:w="2268" w:type="dxa"/>
            <w:gridSpan w:val="3"/>
          </w:tcPr>
          <w:p w:rsidR="00A00600" w:rsidRPr="00297A71" w:rsidRDefault="00A00600" w:rsidP="00961C48">
            <w:pPr>
              <w:pStyle w:val="a3"/>
              <w:rPr>
                <w:sz w:val="24"/>
                <w:szCs w:val="24"/>
              </w:rPr>
            </w:pPr>
            <w:r w:rsidRPr="00297A71">
              <w:rPr>
                <w:sz w:val="24"/>
                <w:szCs w:val="24"/>
              </w:rPr>
              <w:t xml:space="preserve">Постановление </w:t>
            </w:r>
          </w:p>
          <w:p w:rsidR="00A00600" w:rsidRPr="00297A71" w:rsidRDefault="00A00600" w:rsidP="00961C48">
            <w:pPr>
              <w:pStyle w:val="a3"/>
              <w:rPr>
                <w:rFonts w:ascii="Arial Narrow" w:hAnsi="Arial Narrow"/>
                <w:sz w:val="24"/>
                <w:szCs w:val="24"/>
              </w:rPr>
            </w:pPr>
            <w:r w:rsidRPr="00297A71">
              <w:rPr>
                <w:sz w:val="24"/>
                <w:szCs w:val="24"/>
              </w:rPr>
              <w:t xml:space="preserve">КМ РТ </w:t>
            </w:r>
            <w:r w:rsidRPr="00297A71">
              <w:rPr>
                <w:rStyle w:val="af3"/>
                <w:color w:val="auto"/>
                <w:sz w:val="24"/>
                <w:szCs w:val="24"/>
              </w:rPr>
              <w:t>от 31.05.2018г. №412 «Об условиях оплаты труда работников государственных образовательных организаций Республики Татарстан»</w:t>
            </w:r>
          </w:p>
        </w:tc>
        <w:tc>
          <w:tcPr>
            <w:tcW w:w="1417" w:type="dxa"/>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 xml:space="preserve">Согласно   </w:t>
            </w:r>
          </w:p>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 xml:space="preserve"> ТК РФ</w:t>
            </w:r>
          </w:p>
        </w:tc>
      </w:tr>
      <w:tr w:rsidR="00297A71" w:rsidRPr="00297A71" w:rsidTr="00297A71">
        <w:trPr>
          <w:trHeight w:val="414"/>
        </w:trPr>
        <w:tc>
          <w:tcPr>
            <w:tcW w:w="1560" w:type="dxa"/>
            <w:vMerge w:val="restart"/>
          </w:tcPr>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p>
          <w:p w:rsidR="00A00600" w:rsidRPr="00297A71" w:rsidRDefault="00A00600" w:rsidP="00961C48">
            <w:pPr>
              <w:ind w:right="-185"/>
              <w:jc w:val="center"/>
              <w:rPr>
                <w:rFonts w:ascii="Arial Narrow" w:hAnsi="Arial Narrow"/>
                <w:sz w:val="24"/>
                <w:szCs w:val="24"/>
              </w:rPr>
            </w:pPr>
            <w:r w:rsidRPr="00297A71">
              <w:rPr>
                <w:rFonts w:ascii="Arial Narrow" w:hAnsi="Arial Narrow"/>
                <w:sz w:val="24"/>
                <w:szCs w:val="24"/>
              </w:rPr>
              <w:t>Отпуска</w:t>
            </w:r>
          </w:p>
        </w:tc>
        <w:tc>
          <w:tcPr>
            <w:tcW w:w="4518" w:type="dxa"/>
            <w:gridSpan w:val="8"/>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Ежегодные</w:t>
            </w:r>
          </w:p>
        </w:tc>
        <w:tc>
          <w:tcPr>
            <w:tcW w:w="1980" w:type="dxa"/>
            <w:gridSpan w:val="3"/>
            <w:tcBorders>
              <w:bottom w:val="nil"/>
            </w:tcBorders>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В случае</w:t>
            </w:r>
          </w:p>
        </w:tc>
        <w:tc>
          <w:tcPr>
            <w:tcW w:w="1723" w:type="dxa"/>
            <w:gridSpan w:val="2"/>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Примечание</w:t>
            </w:r>
          </w:p>
        </w:tc>
      </w:tr>
      <w:tr w:rsidR="00297A71" w:rsidRPr="00297A71" w:rsidTr="00297A71">
        <w:tc>
          <w:tcPr>
            <w:tcW w:w="1560" w:type="dxa"/>
            <w:vMerge/>
          </w:tcPr>
          <w:p w:rsidR="00A00600" w:rsidRPr="00297A71" w:rsidRDefault="00A00600" w:rsidP="00961C48">
            <w:pPr>
              <w:ind w:right="-185"/>
              <w:rPr>
                <w:rFonts w:ascii="Arial Narrow" w:hAnsi="Arial Narrow"/>
                <w:sz w:val="24"/>
                <w:szCs w:val="24"/>
              </w:rPr>
            </w:pPr>
          </w:p>
        </w:tc>
        <w:tc>
          <w:tcPr>
            <w:tcW w:w="1998" w:type="dxa"/>
            <w:gridSpan w:val="3"/>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Минимальная продолжительность</w:t>
            </w:r>
          </w:p>
        </w:tc>
        <w:tc>
          <w:tcPr>
            <w:tcW w:w="2520" w:type="dxa"/>
            <w:gridSpan w:val="5"/>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Дополнительные отпуска за особые условия труда</w:t>
            </w:r>
          </w:p>
        </w:tc>
        <w:tc>
          <w:tcPr>
            <w:tcW w:w="1980" w:type="dxa"/>
            <w:gridSpan w:val="3"/>
            <w:tcBorders>
              <w:top w:val="nil"/>
            </w:tcBorders>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рождения, свадьбы,</w:t>
            </w:r>
          </w:p>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смерти</w:t>
            </w:r>
          </w:p>
        </w:tc>
        <w:tc>
          <w:tcPr>
            <w:tcW w:w="1723" w:type="dxa"/>
            <w:gridSpan w:val="2"/>
            <w:tcBorders>
              <w:bottom w:val="nil"/>
            </w:tcBorders>
          </w:tcPr>
          <w:p w:rsidR="00A00600" w:rsidRPr="00297A71" w:rsidRDefault="00A00600" w:rsidP="00961C48">
            <w:pPr>
              <w:ind w:right="-185"/>
              <w:rPr>
                <w:rFonts w:ascii="Arial Narrow" w:hAnsi="Arial Narrow"/>
                <w:sz w:val="24"/>
                <w:szCs w:val="24"/>
              </w:rPr>
            </w:pPr>
          </w:p>
        </w:tc>
      </w:tr>
      <w:tr w:rsidR="00297A71" w:rsidRPr="00297A71" w:rsidTr="00297A71">
        <w:trPr>
          <w:trHeight w:val="662"/>
        </w:trPr>
        <w:tc>
          <w:tcPr>
            <w:tcW w:w="1560" w:type="dxa"/>
            <w:vMerge/>
          </w:tcPr>
          <w:p w:rsidR="00A00600" w:rsidRPr="00297A71" w:rsidRDefault="00A00600" w:rsidP="00961C48">
            <w:pPr>
              <w:ind w:right="-185"/>
              <w:rPr>
                <w:rFonts w:ascii="Arial Narrow" w:hAnsi="Arial Narrow"/>
                <w:sz w:val="24"/>
                <w:szCs w:val="24"/>
              </w:rPr>
            </w:pPr>
          </w:p>
        </w:tc>
        <w:tc>
          <w:tcPr>
            <w:tcW w:w="1998" w:type="dxa"/>
            <w:gridSpan w:val="3"/>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28 календарных дней</w:t>
            </w:r>
          </w:p>
          <w:p w:rsidR="00A00600" w:rsidRPr="00297A71" w:rsidRDefault="00A00600" w:rsidP="00961C48">
            <w:pPr>
              <w:ind w:right="-185"/>
              <w:rPr>
                <w:rFonts w:ascii="Arial Narrow" w:hAnsi="Arial Narrow"/>
                <w:sz w:val="24"/>
                <w:szCs w:val="24"/>
              </w:rPr>
            </w:pPr>
          </w:p>
        </w:tc>
        <w:tc>
          <w:tcPr>
            <w:tcW w:w="2520" w:type="dxa"/>
            <w:gridSpan w:val="5"/>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Педагогическим работникам до 28 календарных дней</w:t>
            </w:r>
          </w:p>
        </w:tc>
        <w:tc>
          <w:tcPr>
            <w:tcW w:w="1980" w:type="dxa"/>
            <w:gridSpan w:val="3"/>
          </w:tcPr>
          <w:p w:rsidR="00A00600" w:rsidRPr="00297A71" w:rsidRDefault="00A00600" w:rsidP="00961C48">
            <w:pPr>
              <w:ind w:right="-185"/>
              <w:rPr>
                <w:rFonts w:ascii="Arial Narrow" w:hAnsi="Arial Narrow"/>
                <w:sz w:val="24"/>
                <w:szCs w:val="24"/>
              </w:rPr>
            </w:pPr>
            <w:r w:rsidRPr="00297A71">
              <w:rPr>
                <w:rFonts w:ascii="Arial Narrow" w:hAnsi="Arial Narrow"/>
                <w:sz w:val="24"/>
                <w:szCs w:val="24"/>
              </w:rPr>
              <w:t>До трех дней</w:t>
            </w:r>
          </w:p>
        </w:tc>
        <w:tc>
          <w:tcPr>
            <w:tcW w:w="1723" w:type="dxa"/>
            <w:gridSpan w:val="2"/>
            <w:tcBorders>
              <w:top w:val="nil"/>
            </w:tcBorders>
          </w:tcPr>
          <w:p w:rsidR="00A00600" w:rsidRPr="00297A71" w:rsidRDefault="00A00600" w:rsidP="00961C48">
            <w:pPr>
              <w:ind w:right="-185"/>
              <w:rPr>
                <w:rFonts w:ascii="Arial Narrow" w:hAnsi="Arial Narrow"/>
                <w:sz w:val="24"/>
                <w:szCs w:val="24"/>
              </w:rPr>
            </w:pPr>
          </w:p>
        </w:tc>
      </w:tr>
    </w:tbl>
    <w:p w:rsidR="00A00600" w:rsidRDefault="00A00600" w:rsidP="00A00600">
      <w:pPr>
        <w:rPr>
          <w:rFonts w:ascii="Arial Narrow" w:hAnsi="Arial Narrow"/>
        </w:rPr>
        <w:sectPr w:rsidR="00A00600" w:rsidSect="00961C48">
          <w:pgSz w:w="11906" w:h="16838"/>
          <w:pgMar w:top="284" w:right="707" w:bottom="539" w:left="993" w:header="709" w:footer="709" w:gutter="0"/>
          <w:cols w:space="708"/>
          <w:rtlGutter/>
          <w:docGrid w:linePitch="360"/>
        </w:sectPr>
      </w:pPr>
    </w:p>
    <w:tbl>
      <w:tblPr>
        <w:tblpPr w:leftFromText="180" w:rightFromText="180" w:horzAnchor="margin" w:tblpXSpec="center" w:tblpY="-21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02"/>
        <w:gridCol w:w="38"/>
        <w:gridCol w:w="2088"/>
        <w:gridCol w:w="993"/>
        <w:gridCol w:w="2976"/>
        <w:gridCol w:w="958"/>
        <w:gridCol w:w="625"/>
        <w:gridCol w:w="1518"/>
      </w:tblGrid>
      <w:tr w:rsidR="00A00600" w:rsidRPr="00297A71" w:rsidTr="00297A71">
        <w:tc>
          <w:tcPr>
            <w:tcW w:w="1440" w:type="dxa"/>
            <w:gridSpan w:val="2"/>
            <w:vMerge w:val="restart"/>
          </w:tcPr>
          <w:p w:rsidR="00A00600" w:rsidRPr="00297A71" w:rsidRDefault="00A00600" w:rsidP="00A00600">
            <w:pPr>
              <w:jc w:val="center"/>
              <w:rPr>
                <w:rFonts w:ascii="Arial Narrow" w:hAnsi="Arial Narrow"/>
                <w:sz w:val="24"/>
                <w:szCs w:val="24"/>
              </w:rPr>
            </w:pPr>
          </w:p>
          <w:p w:rsidR="00A00600" w:rsidRPr="00297A71" w:rsidRDefault="00A00600" w:rsidP="00A00600">
            <w:pPr>
              <w:jc w:val="center"/>
              <w:rPr>
                <w:rFonts w:ascii="Arial Narrow" w:hAnsi="Arial Narrow"/>
                <w:sz w:val="24"/>
                <w:szCs w:val="24"/>
              </w:rPr>
            </w:pPr>
          </w:p>
          <w:p w:rsidR="00A00600" w:rsidRPr="00297A71" w:rsidRDefault="00A00600" w:rsidP="00A00600">
            <w:pPr>
              <w:jc w:val="center"/>
              <w:rPr>
                <w:rFonts w:ascii="Arial Narrow" w:hAnsi="Arial Narrow"/>
                <w:sz w:val="24"/>
                <w:szCs w:val="24"/>
              </w:rPr>
            </w:pPr>
          </w:p>
          <w:p w:rsidR="00A00600" w:rsidRPr="00297A71" w:rsidRDefault="00A00600" w:rsidP="00A00600">
            <w:pPr>
              <w:jc w:val="center"/>
              <w:rPr>
                <w:rFonts w:ascii="Arial Narrow" w:hAnsi="Arial Narrow"/>
                <w:sz w:val="24"/>
                <w:szCs w:val="24"/>
              </w:rPr>
            </w:pPr>
          </w:p>
          <w:p w:rsidR="00A00600" w:rsidRPr="00297A71" w:rsidRDefault="00A00600" w:rsidP="00A00600">
            <w:pPr>
              <w:jc w:val="center"/>
              <w:rPr>
                <w:rFonts w:ascii="Arial Narrow" w:hAnsi="Arial Narrow"/>
                <w:sz w:val="24"/>
                <w:szCs w:val="24"/>
              </w:rPr>
            </w:pPr>
          </w:p>
          <w:p w:rsidR="00A00600" w:rsidRPr="00297A71" w:rsidRDefault="00A00600" w:rsidP="00A00600">
            <w:pPr>
              <w:jc w:val="center"/>
              <w:rPr>
                <w:rFonts w:ascii="Arial Narrow" w:hAnsi="Arial Narrow"/>
                <w:sz w:val="24"/>
                <w:szCs w:val="24"/>
              </w:rPr>
            </w:pPr>
          </w:p>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Социальные</w:t>
            </w:r>
          </w:p>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гарантии</w:t>
            </w:r>
          </w:p>
        </w:tc>
        <w:tc>
          <w:tcPr>
            <w:tcW w:w="7640" w:type="dxa"/>
            <w:gridSpan w:val="5"/>
          </w:tcPr>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 xml:space="preserve">Дополнительные социальные гарантии, льготы, компенсации и пособия      </w:t>
            </w:r>
          </w:p>
        </w:tc>
        <w:tc>
          <w:tcPr>
            <w:tcW w:w="1518" w:type="dxa"/>
          </w:tcPr>
          <w:p w:rsidR="00A00600" w:rsidRPr="00297A71" w:rsidRDefault="00A00600" w:rsidP="00A00600">
            <w:pPr>
              <w:jc w:val="center"/>
              <w:rPr>
                <w:rFonts w:ascii="Arial Narrow" w:hAnsi="Arial Narrow"/>
                <w:sz w:val="24"/>
                <w:szCs w:val="24"/>
              </w:rPr>
            </w:pPr>
          </w:p>
        </w:tc>
      </w:tr>
      <w:tr w:rsidR="00A00600" w:rsidRPr="00297A71" w:rsidTr="00297A71">
        <w:trPr>
          <w:cantSplit/>
          <w:trHeight w:val="1740"/>
        </w:trPr>
        <w:tc>
          <w:tcPr>
            <w:tcW w:w="1440" w:type="dxa"/>
            <w:gridSpan w:val="2"/>
            <w:vMerge/>
          </w:tcPr>
          <w:p w:rsidR="00A00600" w:rsidRPr="00297A71" w:rsidRDefault="00A00600" w:rsidP="00A00600">
            <w:pPr>
              <w:jc w:val="center"/>
              <w:rPr>
                <w:rFonts w:ascii="Arial Narrow" w:hAnsi="Arial Narrow"/>
                <w:sz w:val="24"/>
                <w:szCs w:val="24"/>
              </w:rPr>
            </w:pPr>
          </w:p>
        </w:tc>
        <w:tc>
          <w:tcPr>
            <w:tcW w:w="2088" w:type="dxa"/>
          </w:tcPr>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В случае смерти работника</w:t>
            </w:r>
          </w:p>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вследствие несчастного случая</w:t>
            </w:r>
          </w:p>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либо профзаболевания</w:t>
            </w:r>
          </w:p>
        </w:tc>
        <w:tc>
          <w:tcPr>
            <w:tcW w:w="993" w:type="dxa"/>
          </w:tcPr>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По инвалидности, увечью на производстве</w:t>
            </w:r>
          </w:p>
        </w:tc>
        <w:tc>
          <w:tcPr>
            <w:tcW w:w="2976" w:type="dxa"/>
          </w:tcPr>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Пенсионное обеспечение</w:t>
            </w:r>
          </w:p>
        </w:tc>
        <w:tc>
          <w:tcPr>
            <w:tcW w:w="1583" w:type="dxa"/>
            <w:gridSpan w:val="2"/>
          </w:tcPr>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Материальная помощь, другие виды пособий</w:t>
            </w:r>
          </w:p>
        </w:tc>
        <w:tc>
          <w:tcPr>
            <w:tcW w:w="1518" w:type="dxa"/>
          </w:tcPr>
          <w:p w:rsidR="00A00600" w:rsidRPr="00297A71" w:rsidRDefault="00A00600" w:rsidP="00A00600">
            <w:pPr>
              <w:jc w:val="center"/>
              <w:rPr>
                <w:rFonts w:ascii="Arial Narrow" w:hAnsi="Arial Narrow"/>
                <w:sz w:val="24"/>
                <w:szCs w:val="24"/>
              </w:rPr>
            </w:pPr>
            <w:r w:rsidRPr="00297A71">
              <w:rPr>
                <w:rFonts w:ascii="Arial Narrow" w:hAnsi="Arial Narrow"/>
                <w:sz w:val="24"/>
                <w:szCs w:val="24"/>
              </w:rPr>
              <w:t>Сумма средств, предусмотрен-ных коллективным договором  на обеспечение льгот и выплат</w:t>
            </w:r>
          </w:p>
        </w:tc>
      </w:tr>
      <w:tr w:rsidR="00A00600" w:rsidRPr="00297A71" w:rsidTr="00297A71">
        <w:trPr>
          <w:trHeight w:val="550"/>
        </w:trPr>
        <w:tc>
          <w:tcPr>
            <w:tcW w:w="1440" w:type="dxa"/>
            <w:gridSpan w:val="2"/>
            <w:vMerge/>
          </w:tcPr>
          <w:p w:rsidR="00A00600" w:rsidRPr="00297A71" w:rsidRDefault="00A00600" w:rsidP="00A00600">
            <w:pPr>
              <w:rPr>
                <w:rFonts w:ascii="Arial Narrow" w:hAnsi="Arial Narrow"/>
                <w:sz w:val="24"/>
                <w:szCs w:val="24"/>
              </w:rPr>
            </w:pPr>
          </w:p>
        </w:tc>
        <w:tc>
          <w:tcPr>
            <w:tcW w:w="2088" w:type="dxa"/>
          </w:tcPr>
          <w:p w:rsidR="00A00600" w:rsidRPr="00297A71" w:rsidRDefault="00A00600" w:rsidP="00A00600">
            <w:pPr>
              <w:rPr>
                <w:rFonts w:ascii="Arial Narrow" w:hAnsi="Arial Narrow"/>
                <w:sz w:val="24"/>
                <w:szCs w:val="24"/>
              </w:rPr>
            </w:pPr>
            <w:r w:rsidRPr="00297A71">
              <w:rPr>
                <w:rFonts w:ascii="Arial Narrow" w:hAnsi="Arial Narrow"/>
                <w:sz w:val="24"/>
                <w:szCs w:val="24"/>
              </w:rPr>
              <w:t>Согласно ФЗ № 125 от 24.07.1998</w:t>
            </w:r>
          </w:p>
        </w:tc>
        <w:tc>
          <w:tcPr>
            <w:tcW w:w="993" w:type="dxa"/>
          </w:tcPr>
          <w:p w:rsidR="00A00600" w:rsidRPr="00297A71" w:rsidRDefault="00A00600" w:rsidP="00A00600">
            <w:pPr>
              <w:rPr>
                <w:rFonts w:ascii="Arial Narrow" w:hAnsi="Arial Narrow"/>
                <w:sz w:val="24"/>
                <w:szCs w:val="24"/>
              </w:rPr>
            </w:pPr>
            <w:r w:rsidRPr="00297A71">
              <w:rPr>
                <w:rFonts w:ascii="Arial Narrow" w:hAnsi="Arial Narrow"/>
                <w:sz w:val="24"/>
                <w:szCs w:val="24"/>
              </w:rPr>
              <w:t>-</w:t>
            </w:r>
          </w:p>
        </w:tc>
        <w:tc>
          <w:tcPr>
            <w:tcW w:w="2976" w:type="dxa"/>
          </w:tcPr>
          <w:p w:rsidR="00A00600" w:rsidRPr="00297A71" w:rsidRDefault="00A00600" w:rsidP="00A00600">
            <w:pPr>
              <w:rPr>
                <w:rFonts w:ascii="Arial Narrow" w:hAnsi="Arial Narrow"/>
                <w:sz w:val="24"/>
                <w:szCs w:val="24"/>
              </w:rPr>
            </w:pPr>
            <w:r w:rsidRPr="00297A71">
              <w:rPr>
                <w:rFonts w:ascii="Arial Narrow" w:hAnsi="Arial Narrow"/>
                <w:sz w:val="24"/>
                <w:szCs w:val="24"/>
              </w:rPr>
              <w:t>Согласно законодательства</w:t>
            </w:r>
          </w:p>
        </w:tc>
        <w:tc>
          <w:tcPr>
            <w:tcW w:w="1583" w:type="dxa"/>
            <w:gridSpan w:val="2"/>
          </w:tcPr>
          <w:p w:rsidR="00A00600" w:rsidRPr="00297A71" w:rsidRDefault="00C77A82" w:rsidP="00A00600">
            <w:pPr>
              <w:rPr>
                <w:rFonts w:ascii="Arial Narrow" w:hAnsi="Arial Narrow"/>
                <w:sz w:val="24"/>
                <w:szCs w:val="24"/>
              </w:rPr>
            </w:pPr>
            <w:r w:rsidRPr="00297A71">
              <w:rPr>
                <w:rFonts w:ascii="Arial Narrow" w:hAnsi="Arial Narrow"/>
                <w:sz w:val="24"/>
                <w:szCs w:val="24"/>
              </w:rPr>
              <w:t>1</w:t>
            </w:r>
            <w:r w:rsidR="00A00600" w:rsidRPr="00297A71">
              <w:rPr>
                <w:rFonts w:ascii="Arial Narrow" w:hAnsi="Arial Narrow"/>
                <w:sz w:val="24"/>
                <w:szCs w:val="24"/>
              </w:rPr>
              <w:t>000 рублей</w:t>
            </w:r>
          </w:p>
        </w:tc>
        <w:tc>
          <w:tcPr>
            <w:tcW w:w="1518" w:type="dxa"/>
          </w:tcPr>
          <w:p w:rsidR="00A00600" w:rsidRPr="00297A71" w:rsidRDefault="00C77A82" w:rsidP="00A00600">
            <w:pPr>
              <w:rPr>
                <w:rFonts w:ascii="Arial Narrow" w:hAnsi="Arial Narrow"/>
                <w:sz w:val="24"/>
                <w:szCs w:val="24"/>
              </w:rPr>
            </w:pPr>
            <w:r w:rsidRPr="00297A71">
              <w:rPr>
                <w:rFonts w:ascii="Arial Narrow" w:hAnsi="Arial Narrow"/>
                <w:sz w:val="24"/>
                <w:szCs w:val="24"/>
              </w:rPr>
              <w:t>5</w:t>
            </w:r>
            <w:r w:rsidR="00A00600" w:rsidRPr="00297A71">
              <w:rPr>
                <w:rFonts w:ascii="Arial Narrow" w:hAnsi="Arial Narrow"/>
                <w:sz w:val="24"/>
                <w:szCs w:val="24"/>
              </w:rPr>
              <w:t>000 рублей</w:t>
            </w:r>
          </w:p>
        </w:tc>
      </w:tr>
      <w:tr w:rsidR="00A00600" w:rsidRPr="00297A71" w:rsidTr="00297A71">
        <w:trPr>
          <w:cantSplit/>
          <w:trHeight w:val="553"/>
        </w:trPr>
        <w:tc>
          <w:tcPr>
            <w:tcW w:w="1402" w:type="dxa"/>
            <w:vMerge w:val="restart"/>
          </w:tcPr>
          <w:p w:rsidR="00A00600" w:rsidRPr="00297A71" w:rsidRDefault="00A00600" w:rsidP="00A00600">
            <w:pPr>
              <w:rPr>
                <w:rFonts w:ascii="Arial Narrow" w:hAnsi="Arial Narrow"/>
                <w:sz w:val="24"/>
                <w:szCs w:val="24"/>
              </w:rPr>
            </w:pPr>
          </w:p>
          <w:p w:rsidR="00A00600" w:rsidRPr="00297A71" w:rsidRDefault="00A00600" w:rsidP="00A00600">
            <w:pPr>
              <w:rPr>
                <w:rFonts w:ascii="Arial Narrow" w:hAnsi="Arial Narrow"/>
                <w:sz w:val="24"/>
                <w:szCs w:val="24"/>
              </w:rPr>
            </w:pPr>
            <w:r w:rsidRPr="00297A71">
              <w:rPr>
                <w:rFonts w:ascii="Arial Narrow" w:hAnsi="Arial Narrow"/>
                <w:sz w:val="24"/>
                <w:szCs w:val="24"/>
              </w:rPr>
              <w:t xml:space="preserve">Охрана труда </w:t>
            </w:r>
          </w:p>
        </w:tc>
        <w:tc>
          <w:tcPr>
            <w:tcW w:w="3119" w:type="dxa"/>
            <w:gridSpan w:val="3"/>
          </w:tcPr>
          <w:p w:rsidR="00A00600" w:rsidRPr="00297A71" w:rsidRDefault="00A00600" w:rsidP="00A00600">
            <w:pPr>
              <w:rPr>
                <w:rFonts w:ascii="Arial Narrow" w:hAnsi="Arial Narrow"/>
                <w:sz w:val="24"/>
                <w:szCs w:val="24"/>
              </w:rPr>
            </w:pPr>
            <w:r w:rsidRPr="00297A71">
              <w:rPr>
                <w:rFonts w:ascii="Arial Narrow" w:hAnsi="Arial Narrow"/>
                <w:sz w:val="24"/>
                <w:szCs w:val="24"/>
              </w:rPr>
              <w:t>Сумма отчислений на мероприятиях по охране труда</w:t>
            </w:r>
          </w:p>
        </w:tc>
        <w:tc>
          <w:tcPr>
            <w:tcW w:w="3934" w:type="dxa"/>
            <w:gridSpan w:val="2"/>
          </w:tcPr>
          <w:p w:rsidR="00A00600" w:rsidRPr="00297A71" w:rsidRDefault="00A00600" w:rsidP="00A00600">
            <w:pPr>
              <w:rPr>
                <w:rFonts w:ascii="Arial Narrow" w:hAnsi="Arial Narrow"/>
                <w:sz w:val="24"/>
                <w:szCs w:val="24"/>
              </w:rPr>
            </w:pPr>
            <w:r w:rsidRPr="00297A71">
              <w:rPr>
                <w:rFonts w:ascii="Arial Narrow" w:hAnsi="Arial Narrow"/>
                <w:sz w:val="24"/>
                <w:szCs w:val="24"/>
              </w:rPr>
              <w:t>Проведение специальной оценки условий труда</w:t>
            </w:r>
          </w:p>
        </w:tc>
        <w:tc>
          <w:tcPr>
            <w:tcW w:w="2143" w:type="dxa"/>
            <w:gridSpan w:val="2"/>
          </w:tcPr>
          <w:p w:rsidR="00A00600" w:rsidRPr="00297A71" w:rsidRDefault="00A00600" w:rsidP="00A00600">
            <w:pPr>
              <w:rPr>
                <w:rFonts w:ascii="Arial Narrow" w:hAnsi="Arial Narrow"/>
                <w:sz w:val="24"/>
                <w:szCs w:val="24"/>
              </w:rPr>
            </w:pPr>
            <w:r w:rsidRPr="00297A71">
              <w:rPr>
                <w:rFonts w:ascii="Arial Narrow" w:hAnsi="Arial Narrow"/>
                <w:sz w:val="24"/>
                <w:szCs w:val="24"/>
              </w:rPr>
              <w:t>Примечание</w:t>
            </w:r>
          </w:p>
        </w:tc>
      </w:tr>
      <w:tr w:rsidR="00A00600" w:rsidRPr="00297A71" w:rsidTr="00297A71">
        <w:trPr>
          <w:trHeight w:val="368"/>
        </w:trPr>
        <w:tc>
          <w:tcPr>
            <w:tcW w:w="1402" w:type="dxa"/>
            <w:vMerge/>
          </w:tcPr>
          <w:p w:rsidR="00A00600" w:rsidRPr="00297A71" w:rsidRDefault="00A00600" w:rsidP="00A00600">
            <w:pPr>
              <w:rPr>
                <w:rFonts w:ascii="Arial Narrow" w:hAnsi="Arial Narrow"/>
                <w:sz w:val="24"/>
                <w:szCs w:val="24"/>
              </w:rPr>
            </w:pPr>
          </w:p>
        </w:tc>
        <w:tc>
          <w:tcPr>
            <w:tcW w:w="3119" w:type="dxa"/>
            <w:gridSpan w:val="3"/>
          </w:tcPr>
          <w:p w:rsidR="00A00600" w:rsidRPr="00297A71" w:rsidRDefault="00A00600" w:rsidP="00A00600">
            <w:pPr>
              <w:rPr>
                <w:rFonts w:ascii="Arial Narrow" w:hAnsi="Arial Narrow"/>
                <w:sz w:val="24"/>
                <w:szCs w:val="24"/>
              </w:rPr>
            </w:pPr>
            <w:r w:rsidRPr="00297A71">
              <w:rPr>
                <w:rFonts w:ascii="Arial Narrow" w:hAnsi="Arial Narrow"/>
                <w:sz w:val="24"/>
                <w:szCs w:val="24"/>
              </w:rPr>
              <w:t>Не менее 0,2% от образовательных услуг</w:t>
            </w:r>
          </w:p>
        </w:tc>
        <w:tc>
          <w:tcPr>
            <w:tcW w:w="3934" w:type="dxa"/>
            <w:gridSpan w:val="2"/>
          </w:tcPr>
          <w:p w:rsidR="00A00600" w:rsidRPr="00297A71" w:rsidRDefault="00A00600" w:rsidP="00A00600">
            <w:pPr>
              <w:rPr>
                <w:rFonts w:ascii="Arial Narrow" w:hAnsi="Arial Narrow"/>
                <w:sz w:val="24"/>
                <w:szCs w:val="24"/>
              </w:rPr>
            </w:pPr>
            <w:r w:rsidRPr="00297A71">
              <w:rPr>
                <w:rFonts w:ascii="Arial Narrow" w:hAnsi="Arial Narrow"/>
                <w:sz w:val="24"/>
                <w:szCs w:val="24"/>
              </w:rPr>
              <w:t xml:space="preserve">ФЗ № 426 от 28.12.2013 года </w:t>
            </w:r>
          </w:p>
        </w:tc>
        <w:tc>
          <w:tcPr>
            <w:tcW w:w="2143" w:type="dxa"/>
            <w:gridSpan w:val="2"/>
          </w:tcPr>
          <w:p w:rsidR="00A00600" w:rsidRPr="00297A71" w:rsidRDefault="00A00600" w:rsidP="00A00600">
            <w:pPr>
              <w:rPr>
                <w:rFonts w:ascii="Arial Narrow" w:hAnsi="Arial Narrow"/>
                <w:sz w:val="24"/>
                <w:szCs w:val="24"/>
              </w:rPr>
            </w:pPr>
          </w:p>
        </w:tc>
      </w:tr>
    </w:tbl>
    <w:p w:rsidR="00A00600" w:rsidRPr="00297A71" w:rsidRDefault="00A00600" w:rsidP="00A00600">
      <w:pPr>
        <w:rPr>
          <w:b/>
          <w:sz w:val="24"/>
          <w:szCs w:val="24"/>
        </w:rPr>
      </w:pPr>
    </w:p>
    <w:p w:rsidR="00961C48" w:rsidRPr="00961C48" w:rsidRDefault="00961C48" w:rsidP="00961C48">
      <w:pPr>
        <w:jc w:val="center"/>
        <w:rPr>
          <w:b/>
          <w:sz w:val="28"/>
          <w:szCs w:val="28"/>
        </w:rPr>
      </w:pPr>
      <w:r w:rsidRPr="00961C48">
        <w:rPr>
          <w:b/>
          <w:sz w:val="28"/>
          <w:szCs w:val="28"/>
        </w:rPr>
        <w:t>Наименования приложений</w:t>
      </w:r>
    </w:p>
    <w:p w:rsidR="00961C48" w:rsidRPr="00961C48" w:rsidRDefault="00392C3F" w:rsidP="00392C3F">
      <w:pPr>
        <w:pStyle w:val="a3"/>
        <w:widowControl/>
        <w:numPr>
          <w:ilvl w:val="0"/>
          <w:numId w:val="2"/>
        </w:numPr>
        <w:autoSpaceDE/>
        <w:autoSpaceDN/>
        <w:adjustRightInd/>
        <w:ind w:left="709"/>
        <w:jc w:val="both"/>
        <w:rPr>
          <w:sz w:val="22"/>
          <w:szCs w:val="22"/>
        </w:rPr>
      </w:pPr>
      <w:r>
        <w:rPr>
          <w:sz w:val="22"/>
          <w:szCs w:val="22"/>
        </w:rPr>
        <w:t>Положение</w:t>
      </w:r>
      <w:r w:rsidR="00961C48" w:rsidRPr="00961C48">
        <w:rPr>
          <w:sz w:val="22"/>
          <w:szCs w:val="22"/>
        </w:rPr>
        <w:t xml:space="preserve">двусторонней комиссии по регулированию социально-трудовых отношений.  </w:t>
      </w:r>
    </w:p>
    <w:p w:rsidR="00961C48" w:rsidRPr="00961C48" w:rsidRDefault="00961C48" w:rsidP="00392C3F">
      <w:pPr>
        <w:pStyle w:val="a3"/>
        <w:widowControl/>
        <w:numPr>
          <w:ilvl w:val="0"/>
          <w:numId w:val="2"/>
        </w:numPr>
        <w:autoSpaceDE/>
        <w:autoSpaceDN/>
        <w:adjustRightInd/>
        <w:ind w:left="709"/>
        <w:jc w:val="both"/>
        <w:rPr>
          <w:rFonts w:eastAsia="Calibri"/>
          <w:bCs/>
          <w:spacing w:val="-4"/>
          <w:sz w:val="22"/>
          <w:szCs w:val="22"/>
        </w:rPr>
      </w:pPr>
      <w:r w:rsidRPr="00961C48">
        <w:rPr>
          <w:rFonts w:eastAsia="Calibri"/>
          <w:bCs/>
          <w:spacing w:val="-4"/>
          <w:sz w:val="22"/>
          <w:szCs w:val="22"/>
        </w:rPr>
        <w:t>Положение о нормах профессиональной этики педагогических работников.</w:t>
      </w:r>
    </w:p>
    <w:p w:rsidR="00961C48" w:rsidRPr="00961C48" w:rsidRDefault="00961C48" w:rsidP="00392C3F">
      <w:pPr>
        <w:pStyle w:val="a6"/>
        <w:numPr>
          <w:ilvl w:val="0"/>
          <w:numId w:val="2"/>
        </w:numPr>
        <w:ind w:left="709"/>
        <w:rPr>
          <w:sz w:val="22"/>
          <w:szCs w:val="22"/>
        </w:rPr>
      </w:pPr>
      <w:r w:rsidRPr="00961C48">
        <w:rPr>
          <w:bCs/>
          <w:sz w:val="22"/>
          <w:szCs w:val="22"/>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61C48" w:rsidRPr="00961C48" w:rsidRDefault="00392C3F" w:rsidP="00392C3F">
      <w:pPr>
        <w:pStyle w:val="a3"/>
        <w:widowControl/>
        <w:numPr>
          <w:ilvl w:val="0"/>
          <w:numId w:val="2"/>
        </w:numPr>
        <w:autoSpaceDE/>
        <w:autoSpaceDN/>
        <w:adjustRightInd/>
        <w:ind w:left="709"/>
        <w:jc w:val="both"/>
        <w:rPr>
          <w:spacing w:val="9"/>
          <w:sz w:val="22"/>
          <w:szCs w:val="22"/>
        </w:rPr>
      </w:pPr>
      <w:r>
        <w:rPr>
          <w:sz w:val="22"/>
          <w:szCs w:val="22"/>
        </w:rPr>
        <w:t xml:space="preserve">Список </w:t>
      </w:r>
      <w:r w:rsidR="00961C48" w:rsidRPr="00961C48">
        <w:rPr>
          <w:sz w:val="22"/>
          <w:szCs w:val="22"/>
        </w:rPr>
        <w:t>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Перечень работ, профессий и должностей с вредными условиями труда, работа в которых дает право на дополнительный отпуск и со</w:t>
      </w:r>
      <w:r w:rsidRPr="00961C48">
        <w:rPr>
          <w:sz w:val="22"/>
          <w:szCs w:val="22"/>
        </w:rPr>
        <w:softHyphen/>
        <w:t>кращенный рабочий день.</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961C48" w:rsidRPr="00961C48" w:rsidRDefault="00961C48" w:rsidP="00392C3F">
      <w:pPr>
        <w:pStyle w:val="a3"/>
        <w:widowControl/>
        <w:numPr>
          <w:ilvl w:val="0"/>
          <w:numId w:val="2"/>
        </w:numPr>
        <w:autoSpaceDE/>
        <w:autoSpaceDN/>
        <w:adjustRightInd/>
        <w:ind w:left="709"/>
        <w:jc w:val="both"/>
        <w:rPr>
          <w:bCs/>
          <w:spacing w:val="-3"/>
          <w:sz w:val="22"/>
          <w:szCs w:val="22"/>
        </w:rPr>
      </w:pPr>
      <w:r w:rsidRPr="00961C48">
        <w:rPr>
          <w:bCs/>
          <w:spacing w:val="-3"/>
          <w:sz w:val="22"/>
          <w:szCs w:val="22"/>
        </w:rPr>
        <w:t xml:space="preserve">Перечень должностей с ненормированным рабочим днем, работа в которых </w:t>
      </w:r>
      <w:r w:rsidRPr="00961C48">
        <w:rPr>
          <w:bCs/>
          <w:sz w:val="22"/>
          <w:szCs w:val="22"/>
        </w:rPr>
        <w:t>дает право на ежегодный дополнительный оплачиваемый отпуск.</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об условиях оплаты труда работников образования.</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о порядке и условиях выплаты стимулирующих выплат работникам образования.</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о премировании работников образования.</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по распределению выплат в рамках Указа Президента РФ от 07.05.2012 года</w:t>
      </w:r>
      <w:r w:rsidR="00297A71">
        <w:rPr>
          <w:sz w:val="22"/>
          <w:szCs w:val="22"/>
        </w:rPr>
        <w:t xml:space="preserve"> № 597 </w:t>
      </w:r>
      <w:r w:rsidRPr="00961C48">
        <w:rPr>
          <w:sz w:val="22"/>
          <w:szCs w:val="22"/>
        </w:rPr>
        <w:t xml:space="preserve">по доведению средней заработной платы отдельных категорий работников учреждений образования </w:t>
      </w:r>
      <w:r w:rsidRPr="00961C48">
        <w:rPr>
          <w:sz w:val="22"/>
          <w:szCs w:val="22"/>
          <w:lang w:val="tt-RU"/>
        </w:rPr>
        <w:t xml:space="preserve">Альметьевского района </w:t>
      </w:r>
      <w:r w:rsidRPr="00961C48">
        <w:rPr>
          <w:sz w:val="22"/>
          <w:szCs w:val="22"/>
        </w:rPr>
        <w:t>до среднего значения по экономике в Республике Татарстан.</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Соглашение по охране труда и смета рас</w:t>
      </w:r>
      <w:r w:rsidRPr="00961C48">
        <w:rPr>
          <w:sz w:val="22"/>
          <w:szCs w:val="22"/>
        </w:rPr>
        <w:softHyphen/>
        <w:t>ходования средств.</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Правила внутреннего трудового распорядка.</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о комиссии по трудовым спорам (КТС).</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о комитете (комиссии) по охране труда.</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о комиссии по урегулированию споров между участниками образовательных отношений.</w:t>
      </w:r>
    </w:p>
    <w:p w:rsidR="00961C48" w:rsidRPr="00961C48" w:rsidRDefault="00961C48" w:rsidP="00392C3F">
      <w:pPr>
        <w:pStyle w:val="a3"/>
        <w:widowControl/>
        <w:numPr>
          <w:ilvl w:val="0"/>
          <w:numId w:val="2"/>
        </w:numPr>
        <w:autoSpaceDE/>
        <w:autoSpaceDN/>
        <w:adjustRightInd/>
        <w:ind w:left="709"/>
        <w:jc w:val="both"/>
        <w:rPr>
          <w:sz w:val="22"/>
          <w:szCs w:val="22"/>
        </w:rPr>
      </w:pPr>
      <w:r w:rsidRPr="00961C48">
        <w:rPr>
          <w:sz w:val="22"/>
          <w:szCs w:val="22"/>
        </w:rPr>
        <w:t>Положение о предоставления длительного отпуска сроком до одного года.</w:t>
      </w:r>
    </w:p>
    <w:p w:rsidR="00961C48" w:rsidRPr="00961C48" w:rsidRDefault="00961C48" w:rsidP="00392C3F">
      <w:pPr>
        <w:pStyle w:val="1"/>
        <w:shd w:val="clear" w:color="auto" w:fill="auto"/>
        <w:spacing w:before="0" w:line="240" w:lineRule="auto"/>
        <w:ind w:left="709" w:hanging="709"/>
        <w:rPr>
          <w:rFonts w:ascii="Times New Roman" w:hAnsi="Times New Roman" w:cs="Times New Roman"/>
          <w:color w:val="FF0000"/>
          <w:sz w:val="22"/>
          <w:szCs w:val="22"/>
        </w:rPr>
      </w:pPr>
      <w:r w:rsidRPr="00961C48">
        <w:rPr>
          <w:rFonts w:ascii="Times New Roman" w:hAnsi="Times New Roman" w:cs="Times New Roman"/>
          <w:color w:val="000000"/>
          <w:sz w:val="22"/>
          <w:szCs w:val="22"/>
        </w:rPr>
        <w:t xml:space="preserve">      18. Соглашение «О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w:t>
      </w:r>
    </w:p>
    <w:p w:rsidR="008A3A56" w:rsidRDefault="008A3A56" w:rsidP="00255F34">
      <w:pPr>
        <w:jc w:val="center"/>
        <w:rPr>
          <w:b/>
          <w:sz w:val="28"/>
          <w:szCs w:val="28"/>
        </w:rPr>
      </w:pPr>
    </w:p>
    <w:p w:rsidR="00755563" w:rsidRDefault="00755563" w:rsidP="00255F34">
      <w:pPr>
        <w:jc w:val="center"/>
        <w:rPr>
          <w:b/>
          <w:sz w:val="28"/>
          <w:szCs w:val="28"/>
        </w:rPr>
      </w:pPr>
    </w:p>
    <w:p w:rsidR="00755563" w:rsidRDefault="00755563" w:rsidP="00255F34">
      <w:pPr>
        <w:jc w:val="center"/>
        <w:rPr>
          <w:b/>
          <w:sz w:val="28"/>
          <w:szCs w:val="28"/>
        </w:rPr>
      </w:pPr>
    </w:p>
    <w:p w:rsidR="008907C3" w:rsidRDefault="008907C3" w:rsidP="00255F34">
      <w:pPr>
        <w:jc w:val="center"/>
        <w:rPr>
          <w:b/>
          <w:sz w:val="28"/>
          <w:szCs w:val="28"/>
        </w:rPr>
      </w:pPr>
    </w:p>
    <w:p w:rsidR="00255F34" w:rsidRPr="00755563" w:rsidRDefault="00255F34" w:rsidP="00255F34">
      <w:pPr>
        <w:jc w:val="center"/>
        <w:rPr>
          <w:b/>
          <w:sz w:val="36"/>
          <w:szCs w:val="36"/>
        </w:rPr>
      </w:pPr>
      <w:r w:rsidRPr="00755563">
        <w:rPr>
          <w:b/>
          <w:sz w:val="36"/>
          <w:szCs w:val="36"/>
        </w:rPr>
        <w:t>КОЛЛЕКТИВНЫЙ ДОГОВОР</w:t>
      </w:r>
    </w:p>
    <w:p w:rsidR="00755563" w:rsidRDefault="00755563" w:rsidP="00255F34">
      <w:pPr>
        <w:jc w:val="center"/>
        <w:rPr>
          <w:b/>
          <w:sz w:val="28"/>
          <w:szCs w:val="28"/>
        </w:rPr>
      </w:pPr>
    </w:p>
    <w:p w:rsidR="00755563" w:rsidRDefault="00755563" w:rsidP="00255F34">
      <w:pPr>
        <w:jc w:val="center"/>
        <w:rPr>
          <w:b/>
          <w:sz w:val="28"/>
          <w:szCs w:val="28"/>
        </w:rPr>
      </w:pPr>
    </w:p>
    <w:p w:rsidR="00C77A82" w:rsidRDefault="00C77A82" w:rsidP="00255F34">
      <w:pPr>
        <w:jc w:val="center"/>
        <w:rPr>
          <w:b/>
          <w:sz w:val="28"/>
          <w:szCs w:val="28"/>
        </w:rPr>
      </w:pPr>
      <w:r>
        <w:rPr>
          <w:b/>
          <w:sz w:val="28"/>
          <w:szCs w:val="28"/>
        </w:rPr>
        <w:t>Муниципальное бюджетное общеобразовательное учреждение</w:t>
      </w:r>
    </w:p>
    <w:p w:rsidR="00C77A82" w:rsidRDefault="00C77A82" w:rsidP="00255F34">
      <w:pPr>
        <w:jc w:val="center"/>
        <w:rPr>
          <w:b/>
          <w:sz w:val="28"/>
          <w:szCs w:val="28"/>
        </w:rPr>
      </w:pPr>
      <w:r>
        <w:rPr>
          <w:b/>
          <w:sz w:val="28"/>
          <w:szCs w:val="28"/>
        </w:rPr>
        <w:t>«Средняя общеобразовательная школа№12» г. Альметьевска Республики Татарстан</w:t>
      </w:r>
    </w:p>
    <w:p w:rsidR="00C77A82" w:rsidRDefault="00C77A82" w:rsidP="00255F34">
      <w:pPr>
        <w:jc w:val="center"/>
        <w:rPr>
          <w:b/>
          <w:sz w:val="28"/>
          <w:szCs w:val="28"/>
        </w:rPr>
      </w:pPr>
    </w:p>
    <w:p w:rsidR="00A80779" w:rsidRPr="00A80779" w:rsidRDefault="00055A25" w:rsidP="00C77A82">
      <w:pPr>
        <w:pStyle w:val="a3"/>
        <w:jc w:val="center"/>
        <w:rPr>
          <w:b/>
          <w:sz w:val="28"/>
          <w:szCs w:val="28"/>
        </w:rPr>
      </w:pPr>
      <w:r>
        <w:rPr>
          <w:b/>
          <w:sz w:val="28"/>
          <w:szCs w:val="28"/>
        </w:rPr>
        <w:t>на 2021-2024</w:t>
      </w:r>
      <w:r w:rsidR="00A80779" w:rsidRPr="00A80779">
        <w:rPr>
          <w:b/>
          <w:sz w:val="28"/>
          <w:szCs w:val="28"/>
        </w:rPr>
        <w:t>годы.</w:t>
      </w:r>
    </w:p>
    <w:p w:rsidR="00255F34" w:rsidRDefault="00255F34" w:rsidP="00255F34">
      <w:pPr>
        <w:pStyle w:val="a3"/>
        <w:ind w:firstLine="567"/>
        <w:jc w:val="center"/>
        <w:rPr>
          <w:b/>
          <w:sz w:val="28"/>
          <w:szCs w:val="28"/>
        </w:rPr>
      </w:pPr>
    </w:p>
    <w:p w:rsidR="001D2DC8" w:rsidRDefault="001D2DC8" w:rsidP="00255F34">
      <w:pPr>
        <w:pStyle w:val="a3"/>
        <w:ind w:firstLine="567"/>
        <w:jc w:val="center"/>
        <w:rPr>
          <w:b/>
          <w:sz w:val="28"/>
          <w:szCs w:val="28"/>
        </w:rPr>
      </w:pPr>
    </w:p>
    <w:p w:rsidR="00255F34" w:rsidRDefault="00255F34" w:rsidP="00255F34">
      <w:pPr>
        <w:pStyle w:val="a3"/>
        <w:ind w:firstLine="567"/>
        <w:jc w:val="center"/>
        <w:rPr>
          <w:b/>
          <w:sz w:val="28"/>
          <w:szCs w:val="28"/>
        </w:rPr>
      </w:pPr>
    </w:p>
    <w:p w:rsidR="00961C48" w:rsidRPr="00755563" w:rsidRDefault="00961C48" w:rsidP="00961C48">
      <w:pPr>
        <w:pStyle w:val="a3"/>
        <w:rPr>
          <w:b/>
          <w:sz w:val="28"/>
          <w:szCs w:val="28"/>
        </w:rPr>
      </w:pPr>
      <w:r w:rsidRPr="00755563">
        <w:rPr>
          <w:b/>
          <w:sz w:val="28"/>
          <w:szCs w:val="28"/>
        </w:rPr>
        <w:t xml:space="preserve">Коллективный договор прошел уведомительную регистрацию:       </w:t>
      </w:r>
    </w:p>
    <w:p w:rsidR="00961C48" w:rsidRPr="00755563" w:rsidRDefault="008A3A56" w:rsidP="00961C48">
      <w:pPr>
        <w:pStyle w:val="a3"/>
        <w:rPr>
          <w:b/>
          <w:sz w:val="28"/>
          <w:szCs w:val="28"/>
        </w:rPr>
      </w:pPr>
      <w:r w:rsidRPr="00755563">
        <w:rPr>
          <w:b/>
          <w:sz w:val="28"/>
          <w:szCs w:val="28"/>
        </w:rPr>
        <w:t xml:space="preserve">  В ГБУ «</w:t>
      </w:r>
      <w:r w:rsidR="00961C48" w:rsidRPr="00755563">
        <w:rPr>
          <w:b/>
          <w:sz w:val="28"/>
          <w:szCs w:val="28"/>
        </w:rPr>
        <w:t>Центр занятости населения  г.Альметьевск»</w:t>
      </w:r>
    </w:p>
    <w:p w:rsidR="00961C48" w:rsidRPr="00755563" w:rsidRDefault="00961C48" w:rsidP="00961C48">
      <w:pPr>
        <w:pStyle w:val="a3"/>
        <w:rPr>
          <w:b/>
          <w:sz w:val="28"/>
          <w:szCs w:val="28"/>
        </w:rPr>
      </w:pPr>
    </w:p>
    <w:p w:rsidR="00961C48" w:rsidRPr="00897DA3" w:rsidRDefault="00961C48" w:rsidP="00961C48">
      <w:pPr>
        <w:pStyle w:val="a3"/>
        <w:rPr>
          <w:sz w:val="28"/>
          <w:szCs w:val="28"/>
        </w:rPr>
      </w:pPr>
      <w:r w:rsidRPr="00897DA3">
        <w:rPr>
          <w:sz w:val="28"/>
          <w:szCs w:val="28"/>
        </w:rPr>
        <w:t>Регистрацион</w:t>
      </w:r>
      <w:r w:rsidR="001D2DC8">
        <w:rPr>
          <w:sz w:val="28"/>
          <w:szCs w:val="28"/>
        </w:rPr>
        <w:t xml:space="preserve">ный </w:t>
      </w:r>
      <w:r w:rsidR="001D2DC8" w:rsidRPr="00222924">
        <w:rPr>
          <w:sz w:val="28"/>
          <w:szCs w:val="28"/>
        </w:rPr>
        <w:t>№___ от «___»____________</w:t>
      </w:r>
      <w:r w:rsidR="001D2DC8">
        <w:rPr>
          <w:sz w:val="28"/>
          <w:szCs w:val="28"/>
        </w:rPr>
        <w:t>2021</w:t>
      </w:r>
      <w:r w:rsidRPr="00897DA3">
        <w:rPr>
          <w:sz w:val="28"/>
          <w:szCs w:val="28"/>
        </w:rPr>
        <w:t>г.</w:t>
      </w:r>
    </w:p>
    <w:p w:rsidR="00961C48" w:rsidRPr="00897DA3" w:rsidRDefault="00961C48" w:rsidP="00961C48">
      <w:pPr>
        <w:pStyle w:val="a3"/>
        <w:rPr>
          <w:sz w:val="28"/>
          <w:szCs w:val="28"/>
        </w:rPr>
      </w:pPr>
    </w:p>
    <w:p w:rsidR="00755563" w:rsidRDefault="00755563" w:rsidP="00961C48">
      <w:pPr>
        <w:pStyle w:val="a3"/>
        <w:rPr>
          <w:sz w:val="28"/>
          <w:szCs w:val="28"/>
        </w:rPr>
      </w:pPr>
    </w:p>
    <w:p w:rsidR="00961C48" w:rsidRPr="00897DA3" w:rsidRDefault="00961C48" w:rsidP="00961C48">
      <w:pPr>
        <w:pStyle w:val="a3"/>
        <w:rPr>
          <w:sz w:val="28"/>
          <w:szCs w:val="28"/>
        </w:rPr>
      </w:pPr>
      <w:r w:rsidRPr="00897DA3">
        <w:rPr>
          <w:sz w:val="28"/>
          <w:szCs w:val="28"/>
        </w:rPr>
        <w:t>Регистратор               ______________________________</w:t>
      </w:r>
    </w:p>
    <w:p w:rsidR="00961C48" w:rsidRPr="00897DA3" w:rsidRDefault="00961C48" w:rsidP="00961C48">
      <w:pPr>
        <w:pStyle w:val="a3"/>
        <w:rPr>
          <w:sz w:val="28"/>
          <w:szCs w:val="28"/>
        </w:rPr>
      </w:pPr>
      <w:r w:rsidRPr="00897DA3">
        <w:rPr>
          <w:sz w:val="28"/>
          <w:szCs w:val="28"/>
        </w:rPr>
        <w:t>(должность, Ф.И.О.)</w:t>
      </w:r>
    </w:p>
    <w:p w:rsidR="00961C48" w:rsidRPr="00897DA3" w:rsidRDefault="00961C48" w:rsidP="00961C48">
      <w:pPr>
        <w:pStyle w:val="a3"/>
        <w:rPr>
          <w:sz w:val="28"/>
          <w:szCs w:val="28"/>
        </w:rPr>
      </w:pPr>
    </w:p>
    <w:p w:rsidR="00755563" w:rsidRDefault="00755563" w:rsidP="00961C48">
      <w:pPr>
        <w:pStyle w:val="a3"/>
        <w:rPr>
          <w:sz w:val="28"/>
          <w:szCs w:val="28"/>
        </w:rPr>
      </w:pPr>
    </w:p>
    <w:p w:rsidR="00961C48" w:rsidRPr="00897DA3" w:rsidRDefault="00961C48" w:rsidP="00961C48">
      <w:pPr>
        <w:pStyle w:val="a3"/>
        <w:rPr>
          <w:sz w:val="28"/>
          <w:szCs w:val="28"/>
        </w:rPr>
      </w:pPr>
      <w:r w:rsidRPr="00897DA3">
        <w:rPr>
          <w:sz w:val="28"/>
          <w:szCs w:val="28"/>
        </w:rPr>
        <w:t>М.П.</w:t>
      </w:r>
    </w:p>
    <w:p w:rsidR="001D2DC8" w:rsidRDefault="001D2DC8" w:rsidP="00961C48">
      <w:pPr>
        <w:pStyle w:val="a3"/>
        <w:rPr>
          <w:sz w:val="28"/>
          <w:szCs w:val="28"/>
        </w:rPr>
      </w:pPr>
    </w:p>
    <w:p w:rsidR="00961C48" w:rsidRPr="00755563" w:rsidRDefault="00961C48" w:rsidP="00961C48">
      <w:pPr>
        <w:pStyle w:val="a3"/>
        <w:rPr>
          <w:b/>
          <w:sz w:val="28"/>
          <w:szCs w:val="28"/>
        </w:rPr>
      </w:pPr>
      <w:r w:rsidRPr="00755563">
        <w:rPr>
          <w:b/>
          <w:sz w:val="28"/>
          <w:szCs w:val="28"/>
        </w:rPr>
        <w:t xml:space="preserve">Коллективный договор прошел уведомительную регистрацию:   </w:t>
      </w:r>
    </w:p>
    <w:p w:rsidR="00961C48" w:rsidRPr="00755563" w:rsidRDefault="00961C48" w:rsidP="00961C48">
      <w:pPr>
        <w:pStyle w:val="a3"/>
        <w:rPr>
          <w:b/>
          <w:sz w:val="28"/>
          <w:szCs w:val="28"/>
        </w:rPr>
      </w:pPr>
      <w:r w:rsidRPr="00755563">
        <w:rPr>
          <w:b/>
          <w:sz w:val="28"/>
          <w:szCs w:val="28"/>
        </w:rPr>
        <w:t>В территориальном профсоюзном органе - в Совете профсоюзных организации учреждений образования Альметьевского муниципального  района РТ</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Регистрационный №</w:t>
      </w:r>
      <w:r w:rsidR="00222924">
        <w:rPr>
          <w:sz w:val="28"/>
          <w:szCs w:val="28"/>
        </w:rPr>
        <w:t>____  от «____» ____________2021</w:t>
      </w:r>
      <w:r w:rsidRPr="00897DA3">
        <w:rPr>
          <w:sz w:val="28"/>
          <w:szCs w:val="28"/>
        </w:rPr>
        <w:t>г.</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Регистратор               ______________________________</w:t>
      </w:r>
    </w:p>
    <w:p w:rsidR="00961C48" w:rsidRPr="00897DA3" w:rsidRDefault="00961C48" w:rsidP="00961C48">
      <w:pPr>
        <w:pStyle w:val="a3"/>
        <w:rPr>
          <w:sz w:val="28"/>
          <w:szCs w:val="28"/>
        </w:rPr>
      </w:pPr>
      <w:r w:rsidRPr="00897DA3">
        <w:rPr>
          <w:sz w:val="28"/>
          <w:szCs w:val="28"/>
        </w:rPr>
        <w:t>(должность, Ф.И.О.)</w:t>
      </w:r>
    </w:p>
    <w:p w:rsidR="00961C48" w:rsidRPr="00897DA3" w:rsidRDefault="00961C48" w:rsidP="00961C48">
      <w:pPr>
        <w:pStyle w:val="a3"/>
        <w:rPr>
          <w:sz w:val="28"/>
          <w:szCs w:val="28"/>
        </w:rPr>
      </w:pPr>
    </w:p>
    <w:p w:rsidR="00755563" w:rsidRPr="00755563" w:rsidRDefault="00755563" w:rsidP="008A3A56">
      <w:pPr>
        <w:pStyle w:val="a3"/>
        <w:rPr>
          <w:sz w:val="28"/>
          <w:szCs w:val="28"/>
        </w:rPr>
      </w:pPr>
      <w:r>
        <w:rPr>
          <w:sz w:val="28"/>
          <w:szCs w:val="28"/>
        </w:rPr>
        <w:t>М.П</w:t>
      </w:r>
    </w:p>
    <w:p w:rsidR="00255F34" w:rsidRDefault="00255F34" w:rsidP="00255F34">
      <w:pPr>
        <w:pStyle w:val="a3"/>
        <w:ind w:firstLine="567"/>
        <w:jc w:val="center"/>
        <w:rPr>
          <w:b/>
          <w:sz w:val="28"/>
          <w:szCs w:val="28"/>
        </w:rPr>
      </w:pPr>
    </w:p>
    <w:p w:rsidR="00B2538C" w:rsidRDefault="00B2538C" w:rsidP="00255F34">
      <w:pPr>
        <w:pStyle w:val="a3"/>
        <w:ind w:firstLine="567"/>
        <w:jc w:val="center"/>
        <w:rPr>
          <w:b/>
          <w:sz w:val="28"/>
          <w:szCs w:val="28"/>
        </w:rPr>
      </w:pPr>
    </w:p>
    <w:tbl>
      <w:tblPr>
        <w:tblW w:w="0" w:type="auto"/>
        <w:tblLayout w:type="fixed"/>
        <w:tblLook w:val="04A0"/>
      </w:tblPr>
      <w:tblGrid>
        <w:gridCol w:w="4611"/>
        <w:gridCol w:w="4611"/>
      </w:tblGrid>
      <w:tr w:rsidR="00961C48" w:rsidTr="00DA57DF">
        <w:trPr>
          <w:trHeight w:val="1793"/>
        </w:trPr>
        <w:tc>
          <w:tcPr>
            <w:tcW w:w="4611" w:type="dxa"/>
            <w:tcBorders>
              <w:top w:val="nil"/>
              <w:left w:val="nil"/>
              <w:bottom w:val="nil"/>
              <w:right w:val="nil"/>
            </w:tcBorders>
            <w:hideMark/>
          </w:tcPr>
          <w:p w:rsidR="00961C48" w:rsidRPr="008A3A56" w:rsidRDefault="00961C48" w:rsidP="00961C48">
            <w:pPr>
              <w:pStyle w:val="Default"/>
              <w:ind w:firstLine="709"/>
              <w:rPr>
                <w:rFonts w:ascii="Times New Roman" w:eastAsia="Times New Roman" w:hAnsi="Times New Roman" w:cs="Times New Roman"/>
                <w:sz w:val="28"/>
                <w:szCs w:val="28"/>
              </w:rPr>
            </w:pPr>
            <w:r w:rsidRPr="008A3A56">
              <w:rPr>
                <w:rFonts w:ascii="Times New Roman" w:hAnsi="Times New Roman" w:cs="Times New Roman"/>
                <w:b/>
                <w:bCs/>
                <w:sz w:val="28"/>
                <w:szCs w:val="28"/>
              </w:rPr>
              <w:t xml:space="preserve">От работодателя: </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 xml:space="preserve">Руководитель образовательной организации </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________________________ ________________________</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 xml:space="preserve">(подпись) (Ф.И.О.) </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 xml:space="preserve">М.П. </w:t>
            </w:r>
          </w:p>
          <w:p w:rsidR="00961C48" w:rsidRPr="008A3A56" w:rsidRDefault="00961C48" w:rsidP="00755563">
            <w:pPr>
              <w:pStyle w:val="Default"/>
              <w:rPr>
                <w:rFonts w:ascii="Times New Roman" w:hAnsi="Times New Roman" w:cs="Times New Roman"/>
                <w:sz w:val="28"/>
                <w:szCs w:val="28"/>
              </w:rPr>
            </w:pPr>
            <w:r w:rsidRPr="008A3A56">
              <w:rPr>
                <w:rFonts w:ascii="Times New Roman" w:hAnsi="Times New Roman" w:cs="Times New Roman"/>
                <w:sz w:val="28"/>
                <w:szCs w:val="28"/>
              </w:rPr>
              <w:t>«</w:t>
            </w:r>
            <w:r w:rsidR="00755563">
              <w:rPr>
                <w:rFonts w:ascii="Times New Roman" w:hAnsi="Times New Roman" w:cs="Times New Roman"/>
                <w:sz w:val="28"/>
                <w:szCs w:val="28"/>
              </w:rPr>
              <w:t xml:space="preserve"> __ » _________________ 20__ г</w:t>
            </w:r>
          </w:p>
        </w:tc>
        <w:tc>
          <w:tcPr>
            <w:tcW w:w="4611" w:type="dxa"/>
            <w:tcBorders>
              <w:top w:val="nil"/>
              <w:left w:val="nil"/>
              <w:bottom w:val="nil"/>
              <w:right w:val="nil"/>
            </w:tcBorders>
            <w:hideMark/>
          </w:tcPr>
          <w:p w:rsidR="00961C48" w:rsidRPr="008A3A56" w:rsidRDefault="00961C48" w:rsidP="00961C48">
            <w:pPr>
              <w:pStyle w:val="Default"/>
              <w:ind w:firstLine="709"/>
              <w:rPr>
                <w:rFonts w:ascii="Times New Roman" w:eastAsia="Times New Roman" w:hAnsi="Times New Roman" w:cs="Times New Roman"/>
                <w:sz w:val="28"/>
                <w:szCs w:val="28"/>
              </w:rPr>
            </w:pPr>
            <w:r w:rsidRPr="008A3A56">
              <w:rPr>
                <w:rFonts w:ascii="Times New Roman" w:hAnsi="Times New Roman" w:cs="Times New Roman"/>
                <w:b/>
                <w:bCs/>
                <w:sz w:val="28"/>
                <w:szCs w:val="28"/>
              </w:rPr>
              <w:t xml:space="preserve">От работников: </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 xml:space="preserve">Председатель первичной профсоюзной организации </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_______________________ _______________________</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 xml:space="preserve">(подпись) (Ф.И.О.) </w:t>
            </w:r>
          </w:p>
          <w:p w:rsidR="00961C48" w:rsidRPr="008A3A56" w:rsidRDefault="00961C48" w:rsidP="00961C48">
            <w:pPr>
              <w:pStyle w:val="Default"/>
              <w:ind w:firstLine="709"/>
              <w:rPr>
                <w:rFonts w:ascii="Times New Roman" w:hAnsi="Times New Roman" w:cs="Times New Roman"/>
                <w:sz w:val="28"/>
                <w:szCs w:val="28"/>
              </w:rPr>
            </w:pPr>
            <w:r w:rsidRPr="008A3A56">
              <w:rPr>
                <w:rFonts w:ascii="Times New Roman" w:hAnsi="Times New Roman" w:cs="Times New Roman"/>
                <w:sz w:val="28"/>
                <w:szCs w:val="28"/>
              </w:rPr>
              <w:t xml:space="preserve">М.П. </w:t>
            </w:r>
          </w:p>
          <w:p w:rsidR="00961C48" w:rsidRPr="008A3A56" w:rsidRDefault="00961C48" w:rsidP="00755563">
            <w:pPr>
              <w:pStyle w:val="Default"/>
              <w:rPr>
                <w:rFonts w:ascii="Times New Roman" w:hAnsi="Times New Roman" w:cs="Times New Roman"/>
                <w:sz w:val="28"/>
                <w:szCs w:val="28"/>
              </w:rPr>
            </w:pPr>
            <w:r w:rsidRPr="008A3A56">
              <w:rPr>
                <w:rFonts w:ascii="Times New Roman" w:hAnsi="Times New Roman" w:cs="Times New Roman"/>
                <w:sz w:val="28"/>
                <w:szCs w:val="28"/>
              </w:rPr>
              <w:t xml:space="preserve">« __ » _________________ 20__ г. </w:t>
            </w:r>
          </w:p>
        </w:tc>
      </w:tr>
    </w:tbl>
    <w:p w:rsidR="00233DAE" w:rsidRDefault="00233DAE" w:rsidP="0094178A">
      <w:pPr>
        <w:pStyle w:val="a3"/>
        <w:ind w:firstLine="567"/>
        <w:jc w:val="center"/>
        <w:rPr>
          <w:b/>
          <w:sz w:val="28"/>
          <w:szCs w:val="28"/>
          <w:lang w:val="en-US"/>
        </w:rPr>
      </w:pPr>
    </w:p>
    <w:p w:rsidR="00A96B2B" w:rsidRPr="00FC0551" w:rsidRDefault="00A96B2B" w:rsidP="0094178A">
      <w:pPr>
        <w:pStyle w:val="a3"/>
        <w:ind w:firstLine="567"/>
        <w:jc w:val="center"/>
        <w:rPr>
          <w:b/>
          <w:sz w:val="28"/>
          <w:szCs w:val="28"/>
        </w:rPr>
      </w:pPr>
      <w:r w:rsidRPr="00FC0551">
        <w:rPr>
          <w:b/>
          <w:sz w:val="28"/>
          <w:szCs w:val="28"/>
          <w:lang w:val="en-US"/>
        </w:rPr>
        <w:lastRenderedPageBreak/>
        <w:t>I</w:t>
      </w:r>
      <w:r w:rsidRPr="00FC0551">
        <w:rPr>
          <w:b/>
          <w:sz w:val="28"/>
          <w:szCs w:val="28"/>
        </w:rPr>
        <w:t>. О</w:t>
      </w:r>
      <w:r w:rsidR="0094178A">
        <w:rPr>
          <w:b/>
          <w:sz w:val="28"/>
          <w:szCs w:val="28"/>
        </w:rPr>
        <w:t>БЩЕЕ ПОЛОЖЕНИЕ</w:t>
      </w:r>
    </w:p>
    <w:p w:rsidR="00A96B2B" w:rsidRPr="00507FB5" w:rsidRDefault="00A96B2B" w:rsidP="00507FB5">
      <w:pPr>
        <w:pStyle w:val="a3"/>
        <w:ind w:firstLine="567"/>
        <w:jc w:val="both"/>
        <w:rPr>
          <w:sz w:val="28"/>
          <w:szCs w:val="28"/>
        </w:rPr>
      </w:pPr>
      <w:r w:rsidRPr="00FC0551">
        <w:rPr>
          <w:sz w:val="28"/>
          <w:szCs w:val="28"/>
        </w:rPr>
        <w:t>1.1. Настоящий коллективный договор – правовой акт, регулирующий социа</w:t>
      </w:r>
      <w:r w:rsidR="00507FB5">
        <w:rPr>
          <w:sz w:val="28"/>
          <w:szCs w:val="28"/>
        </w:rPr>
        <w:t>льно-трудовые отношения принят в муниципальном  бюджетном общеобразовательном учреждении «Средняя общеобразовательная школа №12» г Альметьевска Республики Татарстан</w:t>
      </w:r>
      <w:r w:rsidRPr="00FC0551">
        <w:rPr>
          <w:sz w:val="28"/>
          <w:szCs w:val="28"/>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FC0551">
        <w:rPr>
          <w:sz w:val="28"/>
          <w:szCs w:val="28"/>
        </w:rPr>
        <w:tab/>
      </w:r>
    </w:p>
    <w:p w:rsidR="00A96B2B" w:rsidRDefault="00A96B2B" w:rsidP="00FC0551">
      <w:pPr>
        <w:pStyle w:val="a3"/>
        <w:ind w:firstLine="567"/>
        <w:jc w:val="both"/>
        <w:rPr>
          <w:sz w:val="28"/>
          <w:szCs w:val="28"/>
        </w:rPr>
      </w:pPr>
      <w:r w:rsidRPr="00FC0551">
        <w:rPr>
          <w:sz w:val="28"/>
          <w:szCs w:val="28"/>
        </w:rPr>
        <w:t>1.2. Основой для заключения коллективного договора являются:</w:t>
      </w:r>
    </w:p>
    <w:p w:rsidR="00A96B2B" w:rsidRPr="00FC0551" w:rsidRDefault="008C6172" w:rsidP="00233DAE">
      <w:pPr>
        <w:pStyle w:val="a3"/>
        <w:ind w:firstLine="142"/>
        <w:jc w:val="both"/>
        <w:rPr>
          <w:sz w:val="28"/>
          <w:szCs w:val="28"/>
        </w:rPr>
      </w:pPr>
      <w:r>
        <w:rPr>
          <w:sz w:val="28"/>
          <w:szCs w:val="28"/>
        </w:rPr>
        <w:t>-</w:t>
      </w:r>
      <w:r w:rsidR="00A96B2B" w:rsidRPr="00FC0551">
        <w:rPr>
          <w:sz w:val="28"/>
          <w:szCs w:val="28"/>
        </w:rPr>
        <w:t>Трудовой кодекс Российской Федерации (далее – ТК РФ);</w:t>
      </w:r>
    </w:p>
    <w:p w:rsidR="00A96B2B" w:rsidRPr="00FC0551" w:rsidRDefault="008C6172" w:rsidP="00233DAE">
      <w:pPr>
        <w:pStyle w:val="a3"/>
        <w:ind w:firstLine="142"/>
        <w:jc w:val="both"/>
        <w:rPr>
          <w:sz w:val="28"/>
          <w:szCs w:val="28"/>
        </w:rPr>
      </w:pPr>
      <w:r>
        <w:rPr>
          <w:sz w:val="28"/>
          <w:szCs w:val="28"/>
        </w:rPr>
        <w:t>-</w:t>
      </w:r>
      <w:r w:rsidR="00A96B2B" w:rsidRPr="00FC0551">
        <w:rPr>
          <w:sz w:val="28"/>
          <w:szCs w:val="28"/>
        </w:rPr>
        <w:t>Федеральный закон от 12 января 1996 г. № 10-ФЗ                                                 «О профессиональных союзах, их правах и гарантиях деятельности»;</w:t>
      </w:r>
    </w:p>
    <w:p w:rsidR="00A96B2B" w:rsidRPr="00FC0551" w:rsidRDefault="00A96B2B" w:rsidP="00233DAE">
      <w:pPr>
        <w:pStyle w:val="a3"/>
        <w:ind w:firstLine="142"/>
        <w:jc w:val="both"/>
        <w:rPr>
          <w:sz w:val="28"/>
          <w:szCs w:val="28"/>
        </w:rPr>
      </w:pPr>
      <w:r w:rsidRPr="00FC0551">
        <w:rPr>
          <w:sz w:val="28"/>
          <w:szCs w:val="28"/>
        </w:rPr>
        <w:t>- Федеральный закон от 29 декабря 2012 г. 273-ФЗ «Об образовании в Российской Федерации»;</w:t>
      </w:r>
    </w:p>
    <w:p w:rsidR="00A96B2B" w:rsidRPr="00FC0551" w:rsidRDefault="008C6172" w:rsidP="00233DAE">
      <w:pPr>
        <w:pStyle w:val="a3"/>
        <w:ind w:firstLine="142"/>
        <w:jc w:val="both"/>
        <w:rPr>
          <w:sz w:val="28"/>
          <w:szCs w:val="28"/>
        </w:rPr>
      </w:pPr>
      <w:r>
        <w:rPr>
          <w:color w:val="22272F"/>
          <w:sz w:val="28"/>
          <w:szCs w:val="28"/>
          <w:shd w:val="clear" w:color="auto" w:fill="FFFFFF"/>
        </w:rPr>
        <w:t>-</w:t>
      </w:r>
      <w:r w:rsidR="00A96B2B" w:rsidRPr="00FC0551">
        <w:rPr>
          <w:color w:val="22272F"/>
          <w:sz w:val="28"/>
          <w:szCs w:val="28"/>
          <w:shd w:val="clear" w:color="auto" w:fill="FFFFFF"/>
        </w:rPr>
        <w:t>Закон Республики Татарстан от 18 января 1995 г. № 2303-XII                                «О профессиональных союзах»;</w:t>
      </w:r>
    </w:p>
    <w:p w:rsidR="00A96B2B" w:rsidRPr="00FC0551" w:rsidRDefault="008C6172" w:rsidP="00233DAE">
      <w:pPr>
        <w:pStyle w:val="a3"/>
        <w:ind w:firstLine="142"/>
        <w:jc w:val="both"/>
        <w:rPr>
          <w:sz w:val="28"/>
          <w:szCs w:val="28"/>
        </w:rPr>
      </w:pPr>
      <w:r>
        <w:rPr>
          <w:sz w:val="28"/>
          <w:szCs w:val="28"/>
        </w:rPr>
        <w:t>-</w:t>
      </w:r>
      <w:r w:rsidR="00A96B2B" w:rsidRPr="00FC0551">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A96B2B" w:rsidRPr="00FC0551" w:rsidRDefault="008C6172" w:rsidP="00233DAE">
      <w:pPr>
        <w:pStyle w:val="a3"/>
        <w:jc w:val="both"/>
        <w:rPr>
          <w:color w:val="000000"/>
          <w:sz w:val="28"/>
          <w:szCs w:val="28"/>
        </w:rPr>
      </w:pPr>
      <w:r>
        <w:rPr>
          <w:sz w:val="28"/>
          <w:szCs w:val="28"/>
        </w:rPr>
        <w:t>-</w:t>
      </w:r>
      <w:r w:rsidR="00263C08" w:rsidRPr="00FE453D">
        <w:rPr>
          <w:sz w:val="28"/>
          <w:szCs w:val="28"/>
        </w:rPr>
        <w:t>Республиканск</w:t>
      </w:r>
      <w:r w:rsidR="00263C08">
        <w:rPr>
          <w:sz w:val="28"/>
          <w:szCs w:val="28"/>
        </w:rPr>
        <w:t>ое</w:t>
      </w:r>
      <w:r w:rsidR="00263C08" w:rsidRPr="00FE453D">
        <w:rPr>
          <w:sz w:val="28"/>
          <w:szCs w:val="28"/>
        </w:rPr>
        <w:t xml:space="preserve">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sidR="00A96B2B" w:rsidRPr="00FC0551">
        <w:rPr>
          <w:sz w:val="28"/>
          <w:szCs w:val="28"/>
        </w:rPr>
        <w:t>;</w:t>
      </w:r>
      <w:r w:rsidR="00A96B2B" w:rsidRPr="00FC0551">
        <w:rPr>
          <w:color w:val="000000"/>
          <w:sz w:val="28"/>
          <w:szCs w:val="28"/>
        </w:rPr>
        <w:t xml:space="preserve">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00A96B2B" w:rsidRPr="00263C08">
        <w:rPr>
          <w:sz w:val="28"/>
          <w:szCs w:val="28"/>
        </w:rPr>
        <w:t>20</w:t>
      </w:r>
      <w:r w:rsidR="00263C08" w:rsidRPr="00263C08">
        <w:rPr>
          <w:sz w:val="28"/>
          <w:szCs w:val="28"/>
        </w:rPr>
        <w:t>21</w:t>
      </w:r>
      <w:r w:rsidR="00A96B2B" w:rsidRPr="00263C08">
        <w:rPr>
          <w:sz w:val="28"/>
          <w:szCs w:val="28"/>
        </w:rPr>
        <w:t>-20</w:t>
      </w:r>
      <w:r w:rsidR="00263C08" w:rsidRPr="00263C08">
        <w:rPr>
          <w:sz w:val="28"/>
          <w:szCs w:val="28"/>
        </w:rPr>
        <w:t>23</w:t>
      </w:r>
      <w:r w:rsidR="00A96B2B" w:rsidRPr="00263C08">
        <w:rPr>
          <w:sz w:val="28"/>
          <w:szCs w:val="28"/>
        </w:rPr>
        <w:t>гг</w:t>
      </w:r>
      <w:r w:rsidR="00A96B2B" w:rsidRPr="00FC0551">
        <w:rPr>
          <w:color w:val="000000"/>
          <w:sz w:val="28"/>
          <w:szCs w:val="28"/>
        </w:rPr>
        <w:t>.;</w:t>
      </w:r>
    </w:p>
    <w:p w:rsidR="00A96B2B" w:rsidRPr="00FC0551" w:rsidRDefault="008C6172" w:rsidP="00233DAE">
      <w:pPr>
        <w:pStyle w:val="a3"/>
        <w:jc w:val="both"/>
        <w:rPr>
          <w:sz w:val="28"/>
          <w:szCs w:val="28"/>
        </w:rPr>
      </w:pPr>
      <w:r>
        <w:rPr>
          <w:sz w:val="28"/>
          <w:szCs w:val="28"/>
        </w:rPr>
        <w:t>-</w:t>
      </w:r>
      <w:r w:rsidR="00A96B2B" w:rsidRPr="00FC0551">
        <w:rPr>
          <w:color w:val="000000"/>
          <w:sz w:val="28"/>
          <w:szCs w:val="28"/>
        </w:rPr>
        <w:t>Территориальное соглашение</w:t>
      </w:r>
      <w:r w:rsidR="00A96B2B" w:rsidRPr="00FC0551">
        <w:rPr>
          <w:sz w:val="28"/>
          <w:szCs w:val="28"/>
        </w:rPr>
        <w:t>между Управлением образования Альметьевского муниципального района Республики Татарстан и Альметьевской территориальной организации профсоюза работников народного образования и науки</w:t>
      </w:r>
      <w:r w:rsidR="00263C08" w:rsidRPr="00FC0551">
        <w:rPr>
          <w:color w:val="000000"/>
          <w:sz w:val="28"/>
          <w:szCs w:val="28"/>
        </w:rPr>
        <w:t xml:space="preserve">на </w:t>
      </w:r>
      <w:r w:rsidR="00263C08" w:rsidRPr="00263C08">
        <w:rPr>
          <w:sz w:val="28"/>
          <w:szCs w:val="28"/>
        </w:rPr>
        <w:t>2021-2023гг</w:t>
      </w:r>
      <w:r w:rsidR="00A96B2B" w:rsidRPr="00FC0551">
        <w:rPr>
          <w:sz w:val="28"/>
          <w:szCs w:val="28"/>
        </w:rPr>
        <w:t>.</w:t>
      </w:r>
    </w:p>
    <w:p w:rsidR="00A96B2B" w:rsidRPr="00FC0551" w:rsidRDefault="00A96B2B" w:rsidP="00FC0551">
      <w:pPr>
        <w:pStyle w:val="a3"/>
        <w:ind w:firstLine="567"/>
        <w:jc w:val="both"/>
        <w:rPr>
          <w:color w:val="000000"/>
          <w:sz w:val="28"/>
          <w:szCs w:val="28"/>
        </w:rPr>
      </w:pPr>
      <w:r w:rsidRPr="00FC0551">
        <w:rPr>
          <w:sz w:val="28"/>
          <w:szCs w:val="28"/>
        </w:rPr>
        <w:t>1.3.</w:t>
      </w:r>
      <w:r w:rsidRPr="00FC0551">
        <w:rPr>
          <w:color w:val="000000"/>
          <w:sz w:val="28"/>
          <w:szCs w:val="28"/>
        </w:rPr>
        <w:t xml:space="preserve"> Сторонами коллективного договора являются:</w:t>
      </w:r>
    </w:p>
    <w:p w:rsidR="00A96B2B" w:rsidRPr="007973B1" w:rsidRDefault="008C6172" w:rsidP="008C6172">
      <w:pPr>
        <w:pStyle w:val="a3"/>
        <w:ind w:firstLine="567"/>
        <w:jc w:val="both"/>
        <w:rPr>
          <w:sz w:val="28"/>
          <w:szCs w:val="28"/>
        </w:rPr>
      </w:pPr>
      <w:r>
        <w:rPr>
          <w:color w:val="000000"/>
          <w:sz w:val="28"/>
          <w:szCs w:val="28"/>
        </w:rPr>
        <w:t>-</w:t>
      </w:r>
      <w:r w:rsidR="00A96B2B" w:rsidRPr="007973B1">
        <w:rPr>
          <w:color w:val="000000"/>
          <w:sz w:val="28"/>
          <w:szCs w:val="28"/>
        </w:rPr>
        <w:t>Пе</w:t>
      </w:r>
      <w:r w:rsidR="00507FB5">
        <w:rPr>
          <w:color w:val="000000"/>
          <w:sz w:val="28"/>
          <w:szCs w:val="28"/>
        </w:rPr>
        <w:t>рвичная профсоюзная организация муниципального бюджетного общеобразовательного учреждения «Средняя общеобразовательная школа№12» г.Альметьевска Республики Татарстан</w:t>
      </w:r>
      <w:r w:rsidR="00A96B2B" w:rsidRPr="007973B1">
        <w:rPr>
          <w:sz w:val="28"/>
          <w:szCs w:val="28"/>
        </w:rPr>
        <w:t xml:space="preserve">Альметьевской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00A96B2B" w:rsidRPr="007973B1">
        <w:rPr>
          <w:color w:val="000000"/>
          <w:sz w:val="28"/>
          <w:szCs w:val="28"/>
        </w:rPr>
        <w:t>являющейся полномочным представителем работников организации</w:t>
      </w:r>
      <w:r w:rsidR="00A96B2B" w:rsidRPr="007973B1">
        <w:rPr>
          <w:sz w:val="28"/>
          <w:szCs w:val="28"/>
        </w:rPr>
        <w:t>;</w:t>
      </w:r>
    </w:p>
    <w:p w:rsidR="00A96B2B" w:rsidRPr="00233DAE" w:rsidRDefault="008C6172" w:rsidP="00507FB5">
      <w:pPr>
        <w:pStyle w:val="a3"/>
        <w:ind w:firstLine="567"/>
        <w:jc w:val="both"/>
        <w:rPr>
          <w:b/>
          <w:sz w:val="28"/>
          <w:szCs w:val="28"/>
        </w:rPr>
      </w:pPr>
      <w:r w:rsidRPr="00233DAE">
        <w:rPr>
          <w:b/>
          <w:color w:val="000000"/>
          <w:sz w:val="28"/>
          <w:szCs w:val="28"/>
        </w:rPr>
        <w:t>-</w:t>
      </w:r>
      <w:r w:rsidR="00A96B2B" w:rsidRPr="00233DAE">
        <w:rPr>
          <w:b/>
          <w:sz w:val="28"/>
          <w:szCs w:val="28"/>
        </w:rPr>
        <w:t>Дир</w:t>
      </w:r>
      <w:r w:rsidR="00507FB5" w:rsidRPr="00233DAE">
        <w:rPr>
          <w:b/>
          <w:sz w:val="28"/>
          <w:szCs w:val="28"/>
        </w:rPr>
        <w:t xml:space="preserve">ектор муниципального бюджетного </w:t>
      </w:r>
      <w:r w:rsidRPr="00233DAE">
        <w:rPr>
          <w:b/>
          <w:sz w:val="28"/>
          <w:szCs w:val="28"/>
        </w:rPr>
        <w:t>обще</w:t>
      </w:r>
      <w:r w:rsidR="00507FB5" w:rsidRPr="00233DAE">
        <w:rPr>
          <w:b/>
          <w:sz w:val="28"/>
          <w:szCs w:val="28"/>
        </w:rPr>
        <w:t>образовательного учреждения«Средняя общеобразовательная школа №12»г Альметьевска Республики Татарстан Калинина Н.А.</w:t>
      </w:r>
      <w:r w:rsidRPr="00233DAE">
        <w:rPr>
          <w:b/>
          <w:sz w:val="28"/>
          <w:szCs w:val="28"/>
        </w:rPr>
        <w:t>,</w:t>
      </w:r>
      <w:r w:rsidR="00A96B2B" w:rsidRPr="00233DAE">
        <w:rPr>
          <w:b/>
          <w:sz w:val="28"/>
          <w:szCs w:val="28"/>
        </w:rPr>
        <w:t>назначенный учредителем - Исполнительным комитетом Альметьевского муниципального района, являющийся полномочным представителем работодателя</w:t>
      </w:r>
    </w:p>
    <w:p w:rsidR="00A96B2B" w:rsidRPr="00FC0551" w:rsidRDefault="00A96B2B" w:rsidP="00FC0551">
      <w:pPr>
        <w:pStyle w:val="a3"/>
        <w:ind w:firstLine="567"/>
        <w:jc w:val="both"/>
        <w:rPr>
          <w:sz w:val="28"/>
          <w:szCs w:val="28"/>
        </w:rPr>
      </w:pPr>
      <w:r w:rsidRPr="004B5ADB">
        <w:rPr>
          <w:sz w:val="28"/>
          <w:szCs w:val="28"/>
        </w:rPr>
        <w:lastRenderedPageBreak/>
        <w:t>1.4. Стороны, признавая принципы</w:t>
      </w:r>
      <w:r w:rsidRPr="00FC0551">
        <w:rPr>
          <w:sz w:val="28"/>
          <w:szCs w:val="28"/>
        </w:rPr>
        <w:t xml:space="preserve">  социального партнерства, обязуются:</w:t>
      </w:r>
    </w:p>
    <w:p w:rsidR="00A96B2B" w:rsidRPr="00FC0551" w:rsidRDefault="00A96B2B" w:rsidP="00FC0551">
      <w:pPr>
        <w:pStyle w:val="a3"/>
        <w:ind w:firstLine="567"/>
        <w:jc w:val="both"/>
        <w:rPr>
          <w:sz w:val="28"/>
          <w:szCs w:val="28"/>
        </w:rPr>
      </w:pPr>
      <w:r w:rsidRPr="00FC0551">
        <w:rPr>
          <w:sz w:val="28"/>
          <w:szCs w:val="28"/>
        </w:rPr>
        <w:t>1.4.1. Работодатель:</w:t>
      </w:r>
    </w:p>
    <w:p w:rsidR="00A96B2B" w:rsidRPr="00FC0551" w:rsidRDefault="00A96B2B" w:rsidP="00FC0551">
      <w:pPr>
        <w:pStyle w:val="a3"/>
        <w:ind w:firstLine="567"/>
        <w:jc w:val="both"/>
        <w:rPr>
          <w:sz w:val="28"/>
          <w:szCs w:val="28"/>
        </w:rPr>
      </w:pPr>
      <w:r w:rsidRPr="00FC0551">
        <w:rPr>
          <w:sz w:val="28"/>
          <w:szCs w:val="28"/>
        </w:rPr>
        <w:t>- признавать выборный орган первичной профсоюзной организации (далее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A96B2B" w:rsidRPr="00FC0551" w:rsidRDefault="008C6172" w:rsidP="00FC0551">
      <w:pPr>
        <w:pStyle w:val="a3"/>
        <w:ind w:firstLine="567"/>
        <w:jc w:val="both"/>
        <w:rPr>
          <w:sz w:val="28"/>
          <w:szCs w:val="28"/>
        </w:rPr>
      </w:pPr>
      <w:r>
        <w:rPr>
          <w:sz w:val="28"/>
          <w:szCs w:val="28"/>
        </w:rPr>
        <w:t>-</w:t>
      </w:r>
      <w:r w:rsidR="00A96B2B" w:rsidRPr="00FC0551">
        <w:rPr>
          <w:sz w:val="28"/>
          <w:szCs w:val="28"/>
        </w:rPr>
        <w:t>соблюдать условия данного договора и выполнять его положения;</w:t>
      </w:r>
    </w:p>
    <w:p w:rsidR="00A96B2B" w:rsidRPr="00FC0551" w:rsidRDefault="008C6172" w:rsidP="00FC0551">
      <w:pPr>
        <w:pStyle w:val="a3"/>
        <w:ind w:firstLine="567"/>
        <w:jc w:val="both"/>
        <w:rPr>
          <w:sz w:val="28"/>
          <w:szCs w:val="28"/>
        </w:rPr>
      </w:pPr>
      <w:r>
        <w:rPr>
          <w:sz w:val="28"/>
          <w:szCs w:val="28"/>
        </w:rPr>
        <w:t>-</w:t>
      </w:r>
      <w:r w:rsidR="00A96B2B" w:rsidRPr="00FC0551">
        <w:rPr>
          <w:sz w:val="28"/>
          <w:szCs w:val="28"/>
        </w:rPr>
        <w:t>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местную печать, сайт и др.);</w:t>
      </w:r>
    </w:p>
    <w:p w:rsidR="00A96B2B" w:rsidRPr="00B804B8" w:rsidRDefault="00A96B2B" w:rsidP="00FC0551">
      <w:pPr>
        <w:pStyle w:val="a3"/>
        <w:ind w:firstLine="567"/>
        <w:jc w:val="both"/>
        <w:rPr>
          <w:sz w:val="28"/>
          <w:szCs w:val="28"/>
        </w:rPr>
      </w:pPr>
      <w:r w:rsidRPr="00B804B8">
        <w:rPr>
          <w:sz w:val="28"/>
          <w:szCs w:val="28"/>
        </w:rPr>
        <w:t>- оказывать дополнительные гарантии и льготы, установленные локальными нормативными актами учреждения.</w:t>
      </w:r>
    </w:p>
    <w:p w:rsidR="00A96B2B" w:rsidRPr="00FC0551" w:rsidRDefault="00A96B2B" w:rsidP="00FC0551">
      <w:pPr>
        <w:pStyle w:val="a3"/>
        <w:ind w:firstLine="567"/>
        <w:jc w:val="both"/>
        <w:rPr>
          <w:sz w:val="28"/>
          <w:szCs w:val="28"/>
        </w:rPr>
      </w:pPr>
      <w:r w:rsidRPr="00FC0551">
        <w:rPr>
          <w:sz w:val="28"/>
          <w:szCs w:val="28"/>
        </w:rPr>
        <w:t>1.4.2.  Профсоюзный комитет:</w:t>
      </w:r>
    </w:p>
    <w:p w:rsidR="00A96B2B" w:rsidRPr="00FC0551" w:rsidRDefault="008C6172" w:rsidP="00FC0551">
      <w:pPr>
        <w:pStyle w:val="a3"/>
        <w:ind w:firstLine="567"/>
        <w:jc w:val="both"/>
        <w:rPr>
          <w:sz w:val="28"/>
          <w:szCs w:val="28"/>
        </w:rPr>
      </w:pPr>
      <w:r>
        <w:rPr>
          <w:sz w:val="28"/>
          <w:szCs w:val="28"/>
        </w:rPr>
        <w:t>-</w:t>
      </w:r>
      <w:r w:rsidR="00A96B2B" w:rsidRPr="00FC0551">
        <w:rPr>
          <w:sz w:val="28"/>
          <w:szCs w:val="28"/>
        </w:rPr>
        <w:t>содействовать эффективной работе образовательной организации;</w:t>
      </w:r>
    </w:p>
    <w:p w:rsidR="00A96B2B" w:rsidRPr="00FC0551" w:rsidRDefault="008C6172" w:rsidP="00FC0551">
      <w:pPr>
        <w:pStyle w:val="a3"/>
        <w:ind w:firstLine="567"/>
        <w:jc w:val="both"/>
        <w:rPr>
          <w:sz w:val="28"/>
          <w:szCs w:val="28"/>
        </w:rPr>
      </w:pPr>
      <w:r>
        <w:rPr>
          <w:sz w:val="28"/>
          <w:szCs w:val="28"/>
        </w:rPr>
        <w:t>-</w:t>
      </w:r>
      <w:r w:rsidR="00A96B2B" w:rsidRPr="00FC0551">
        <w:rPr>
          <w:sz w:val="28"/>
          <w:szCs w:val="28"/>
        </w:rPr>
        <w:t>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A96B2B" w:rsidRPr="00FC0551" w:rsidRDefault="008C6172" w:rsidP="00FC0551">
      <w:pPr>
        <w:pStyle w:val="a3"/>
        <w:ind w:firstLine="567"/>
        <w:jc w:val="both"/>
        <w:rPr>
          <w:sz w:val="28"/>
          <w:szCs w:val="28"/>
        </w:rPr>
      </w:pPr>
      <w:r>
        <w:rPr>
          <w:sz w:val="28"/>
          <w:szCs w:val="28"/>
        </w:rPr>
        <w:t>-</w:t>
      </w:r>
      <w:r w:rsidR="00A96B2B" w:rsidRPr="00FC0551">
        <w:rPr>
          <w:sz w:val="28"/>
          <w:szCs w:val="28"/>
        </w:rPr>
        <w:t>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A96B2B" w:rsidRPr="00FC0551" w:rsidRDefault="008C6172" w:rsidP="00FC0551">
      <w:pPr>
        <w:pStyle w:val="a3"/>
        <w:ind w:firstLine="567"/>
        <w:jc w:val="both"/>
        <w:rPr>
          <w:sz w:val="28"/>
          <w:szCs w:val="28"/>
        </w:rPr>
      </w:pPr>
      <w:r>
        <w:rPr>
          <w:sz w:val="28"/>
          <w:szCs w:val="28"/>
        </w:rPr>
        <w:t>-</w:t>
      </w:r>
      <w:r w:rsidR="00A96B2B" w:rsidRPr="00FC0551">
        <w:rPr>
          <w:sz w:val="28"/>
          <w:szCs w:val="28"/>
        </w:rPr>
        <w:t xml:space="preserve">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A96B2B" w:rsidRPr="00FC0551" w:rsidRDefault="00A96B2B" w:rsidP="00FC0551">
      <w:pPr>
        <w:pStyle w:val="a3"/>
        <w:ind w:firstLine="567"/>
        <w:jc w:val="both"/>
        <w:rPr>
          <w:sz w:val="28"/>
          <w:szCs w:val="28"/>
        </w:rPr>
      </w:pPr>
      <w:r w:rsidRPr="00FC0551">
        <w:rPr>
          <w:sz w:val="28"/>
          <w:szCs w:val="28"/>
        </w:rPr>
        <w:t xml:space="preserve">Информировать работников организации о действующих жилищных программах в Альметьевском муниципальном районе.  </w:t>
      </w:r>
    </w:p>
    <w:p w:rsidR="00A96B2B" w:rsidRPr="00FC0551" w:rsidRDefault="008C6172" w:rsidP="00FC0551">
      <w:pPr>
        <w:pStyle w:val="a3"/>
        <w:ind w:firstLine="567"/>
        <w:jc w:val="both"/>
        <w:rPr>
          <w:sz w:val="28"/>
          <w:szCs w:val="28"/>
        </w:rPr>
      </w:pPr>
      <w:r>
        <w:rPr>
          <w:sz w:val="28"/>
          <w:szCs w:val="28"/>
        </w:rPr>
        <w:t>1.5.</w:t>
      </w:r>
      <w:r w:rsidR="00A96B2B" w:rsidRPr="00FC0551">
        <w:rPr>
          <w:sz w:val="28"/>
          <w:szCs w:val="28"/>
        </w:rPr>
        <w:t>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A96B2B" w:rsidRPr="00FC0551" w:rsidRDefault="00A96B2B" w:rsidP="00FC0551">
      <w:pPr>
        <w:pStyle w:val="a3"/>
        <w:ind w:firstLine="567"/>
        <w:jc w:val="both"/>
        <w:rPr>
          <w:color w:val="000000"/>
          <w:sz w:val="28"/>
          <w:szCs w:val="28"/>
        </w:rPr>
      </w:pPr>
      <w:r w:rsidRPr="00FC0551">
        <w:rPr>
          <w:color w:val="000000"/>
          <w:sz w:val="28"/>
          <w:szCs w:val="28"/>
        </w:rPr>
        <w:t xml:space="preserve">1.6.Представители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w:t>
      </w:r>
      <w:r w:rsidRPr="00FC0551">
        <w:rPr>
          <w:color w:val="000000"/>
          <w:sz w:val="28"/>
          <w:szCs w:val="28"/>
        </w:rPr>
        <w:lastRenderedPageBreak/>
        <w:t>финансовое, информационное и организационное обеспечение дан</w:t>
      </w:r>
      <w:r w:rsidR="00904611">
        <w:rPr>
          <w:color w:val="000000"/>
          <w:sz w:val="28"/>
          <w:szCs w:val="28"/>
        </w:rPr>
        <w:t xml:space="preserve">ных мероприятий.  Положение о </w:t>
      </w:r>
      <w:r w:rsidR="00904611" w:rsidRPr="00FC0551">
        <w:rPr>
          <w:color w:val="000000"/>
          <w:sz w:val="28"/>
          <w:szCs w:val="28"/>
        </w:rPr>
        <w:t>комиссии по регулированию социально-трудовых отношений</w:t>
      </w:r>
      <w:r w:rsidR="00904611">
        <w:rPr>
          <w:color w:val="000000"/>
          <w:sz w:val="28"/>
          <w:szCs w:val="28"/>
        </w:rPr>
        <w:t xml:space="preserve"> является приложением коллективного договора</w:t>
      </w:r>
      <w:r w:rsidRPr="00FC0551">
        <w:rPr>
          <w:color w:val="000000"/>
          <w:sz w:val="28"/>
          <w:szCs w:val="28"/>
        </w:rPr>
        <w:t>.</w:t>
      </w:r>
    </w:p>
    <w:p w:rsidR="00A96B2B" w:rsidRPr="00FC0551" w:rsidRDefault="00B804B8" w:rsidP="00FC0551">
      <w:pPr>
        <w:pStyle w:val="a3"/>
        <w:ind w:firstLine="567"/>
        <w:jc w:val="both"/>
        <w:rPr>
          <w:color w:val="000000"/>
          <w:sz w:val="28"/>
          <w:szCs w:val="28"/>
        </w:rPr>
      </w:pPr>
      <w:r>
        <w:rPr>
          <w:sz w:val="28"/>
          <w:szCs w:val="28"/>
        </w:rPr>
        <w:t>1.7.</w:t>
      </w:r>
      <w:r w:rsidR="00A96B2B" w:rsidRPr="00FC0551">
        <w:rPr>
          <w:sz w:val="28"/>
          <w:szCs w:val="28"/>
        </w:rPr>
        <w:t xml:space="preserve">Контроль за выполнением коллективного договора осуществляется </w:t>
      </w:r>
      <w:r w:rsidR="00A96B2B" w:rsidRPr="00FC0551">
        <w:rPr>
          <w:color w:val="000000"/>
          <w:sz w:val="28"/>
          <w:szCs w:val="28"/>
        </w:rPr>
        <w:t xml:space="preserve">сторонами и их представителями </w:t>
      </w:r>
      <w:r w:rsidR="00A96B2B" w:rsidRPr="00FC0551">
        <w:rPr>
          <w:sz w:val="28"/>
          <w:szCs w:val="28"/>
        </w:rPr>
        <w:t xml:space="preserve">постоянно действующей двусторонней комиссией образовательной организации, </w:t>
      </w:r>
      <w:r w:rsidR="00A96B2B" w:rsidRPr="00FC0551">
        <w:rPr>
          <w:iCs/>
          <w:sz w:val="28"/>
          <w:szCs w:val="28"/>
        </w:rPr>
        <w:t>Советом профсоюзных организаций</w:t>
      </w:r>
      <w:r w:rsidR="00A96B2B" w:rsidRPr="00FC0551">
        <w:rPr>
          <w:sz w:val="28"/>
          <w:szCs w:val="28"/>
        </w:rPr>
        <w:t>, ГКУ « Центр занятости населения  г.Альметьевск»</w:t>
      </w:r>
      <w:r w:rsidR="00A96B2B" w:rsidRPr="00FC0551">
        <w:rPr>
          <w:i/>
          <w:iCs/>
          <w:sz w:val="28"/>
          <w:szCs w:val="28"/>
        </w:rPr>
        <w:t>.</w:t>
      </w:r>
    </w:p>
    <w:p w:rsidR="00A96B2B" w:rsidRPr="00FC0551" w:rsidRDefault="00A96B2B" w:rsidP="00FC0551">
      <w:pPr>
        <w:pStyle w:val="a3"/>
        <w:ind w:firstLine="567"/>
        <w:jc w:val="both"/>
        <w:rPr>
          <w:sz w:val="28"/>
          <w:szCs w:val="28"/>
        </w:rPr>
      </w:pPr>
      <w:r w:rsidRPr="00FC0551">
        <w:rPr>
          <w:color w:val="000000"/>
          <w:sz w:val="28"/>
          <w:szCs w:val="28"/>
        </w:rPr>
        <w:t xml:space="preserve">Стороны не реже 1 раза в год рассматривают ход выполнения коллективного договора   на общем собрание трудового коллектива. </w:t>
      </w:r>
    </w:p>
    <w:p w:rsidR="00A96B2B" w:rsidRPr="00FC0551" w:rsidRDefault="00A96B2B" w:rsidP="00FC0551">
      <w:pPr>
        <w:ind w:firstLine="540"/>
        <w:jc w:val="both"/>
        <w:rPr>
          <w:sz w:val="28"/>
          <w:szCs w:val="28"/>
        </w:rPr>
      </w:pPr>
      <w:r w:rsidRPr="00FC0551">
        <w:rPr>
          <w:sz w:val="28"/>
          <w:szCs w:val="28"/>
        </w:rPr>
        <w:t>1.8. Работодатель обязуется обеспечивать гласность содержания и выполнения условий коллективного договора.</w:t>
      </w:r>
    </w:p>
    <w:p w:rsidR="00A96B2B" w:rsidRPr="00FC0551" w:rsidRDefault="00A96B2B" w:rsidP="00FC0551">
      <w:pPr>
        <w:pStyle w:val="a3"/>
        <w:ind w:firstLine="567"/>
        <w:jc w:val="both"/>
        <w:rPr>
          <w:color w:val="000000"/>
          <w:sz w:val="28"/>
          <w:szCs w:val="28"/>
        </w:rPr>
      </w:pPr>
      <w:r w:rsidRPr="00FC0551">
        <w:rPr>
          <w:color w:val="000000"/>
          <w:sz w:val="28"/>
          <w:szCs w:val="28"/>
        </w:rPr>
        <w:t>1.9. Стороны, один раз в два года, принимают участие в муниципальном этапе республиканского  конкурса среди образовательных организации «Лучший коллективный договор».</w:t>
      </w:r>
    </w:p>
    <w:p w:rsidR="00454D13" w:rsidRPr="00820A60" w:rsidRDefault="00904611" w:rsidP="00454D13">
      <w:pPr>
        <w:pStyle w:val="a3"/>
        <w:ind w:left="-284" w:right="141" w:firstLine="568"/>
        <w:jc w:val="both"/>
        <w:rPr>
          <w:sz w:val="28"/>
          <w:szCs w:val="28"/>
        </w:rPr>
      </w:pPr>
      <w:r>
        <w:rPr>
          <w:sz w:val="28"/>
          <w:szCs w:val="28"/>
        </w:rPr>
        <w:t xml:space="preserve">     1.10.</w:t>
      </w:r>
      <w:r w:rsidR="00454D13" w:rsidRPr="00820A60">
        <w:rPr>
          <w:sz w:val="28"/>
          <w:szCs w:val="28"/>
        </w:rPr>
        <w:t>Положени</w:t>
      </w:r>
      <w:r w:rsidR="00454D13" w:rsidRPr="000F3A16">
        <w:rPr>
          <w:sz w:val="28"/>
          <w:szCs w:val="28"/>
        </w:rPr>
        <w:t xml:space="preserve">я </w:t>
      </w:r>
      <w:r>
        <w:rPr>
          <w:sz w:val="28"/>
          <w:szCs w:val="28"/>
        </w:rPr>
        <w:t>Отраслевого и Т</w:t>
      </w:r>
      <w:r w:rsidR="00454D13" w:rsidRPr="00820A60">
        <w:rPr>
          <w:sz w:val="28"/>
          <w:szCs w:val="28"/>
        </w:rPr>
        <w:t>ерриториального  Соглашени</w:t>
      </w:r>
      <w:r w:rsidR="00454D13" w:rsidRPr="000F3A16">
        <w:rPr>
          <w:sz w:val="28"/>
          <w:szCs w:val="28"/>
        </w:rPr>
        <w:t>й</w:t>
      </w:r>
      <w:r>
        <w:rPr>
          <w:sz w:val="28"/>
          <w:szCs w:val="28"/>
        </w:rPr>
        <w:t xml:space="preserve"> (п.1.7.9.)</w:t>
      </w:r>
      <w:r w:rsidR="00454D13" w:rsidRPr="00820A60">
        <w:rPr>
          <w:sz w:val="28"/>
          <w:szCs w:val="28"/>
        </w:rPr>
        <w:t xml:space="preserve">, </w:t>
      </w:r>
      <w:r w:rsidR="00454D13" w:rsidRPr="000F3A16">
        <w:rPr>
          <w:sz w:val="28"/>
          <w:szCs w:val="28"/>
        </w:rPr>
        <w:t>коллект</w:t>
      </w:r>
      <w:r>
        <w:rPr>
          <w:sz w:val="28"/>
          <w:szCs w:val="28"/>
        </w:rPr>
        <w:t>ивного договора,</w:t>
      </w:r>
      <w:r w:rsidR="00454D13" w:rsidRPr="00820A60">
        <w:rPr>
          <w:sz w:val="28"/>
          <w:szCs w:val="28"/>
        </w:rPr>
        <w:t>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54D13" w:rsidRPr="000F3A16" w:rsidRDefault="00904611" w:rsidP="00454D13">
      <w:pPr>
        <w:pStyle w:val="a3"/>
        <w:ind w:left="-284" w:right="141" w:firstLine="568"/>
        <w:jc w:val="both"/>
        <w:rPr>
          <w:color w:val="000000"/>
          <w:sz w:val="28"/>
          <w:szCs w:val="28"/>
        </w:rPr>
      </w:pPr>
      <w:r>
        <w:rPr>
          <w:color w:val="000000"/>
          <w:sz w:val="28"/>
          <w:szCs w:val="28"/>
        </w:rPr>
        <w:t>1.11. Первичная профсоюзная</w:t>
      </w:r>
      <w:r w:rsidR="00454D13" w:rsidRPr="00820A60">
        <w:rPr>
          <w:color w:val="000000"/>
          <w:sz w:val="28"/>
          <w:szCs w:val="28"/>
        </w:rPr>
        <w:t xml:space="preserve"> организации </w:t>
      </w:r>
      <w:r>
        <w:rPr>
          <w:color w:val="000000"/>
          <w:sz w:val="28"/>
          <w:szCs w:val="28"/>
        </w:rPr>
        <w:t>не несет</w:t>
      </w:r>
      <w:r w:rsidR="00454D13" w:rsidRPr="00820A60">
        <w:rPr>
          <w:color w:val="000000"/>
          <w:sz w:val="28"/>
          <w:szCs w:val="28"/>
        </w:rPr>
        <w:t xml:space="preserve">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w:t>
      </w:r>
      <w:r>
        <w:rPr>
          <w:color w:val="000000"/>
          <w:sz w:val="28"/>
          <w:szCs w:val="28"/>
        </w:rPr>
        <w:t>тва из заработной платы на счетпрофсоюзной организации</w:t>
      </w:r>
      <w:r w:rsidR="00454D13" w:rsidRPr="00820A60">
        <w:rPr>
          <w:color w:val="000000"/>
          <w:sz w:val="28"/>
          <w:szCs w:val="28"/>
        </w:rPr>
        <w:t>.</w:t>
      </w:r>
    </w:p>
    <w:p w:rsidR="00A96B2B" w:rsidRPr="00FC0551" w:rsidRDefault="00A96B2B" w:rsidP="00FC0551">
      <w:pPr>
        <w:pStyle w:val="a3"/>
        <w:ind w:firstLine="567"/>
        <w:jc w:val="both"/>
        <w:rPr>
          <w:color w:val="000000"/>
          <w:sz w:val="28"/>
          <w:szCs w:val="28"/>
        </w:rPr>
      </w:pPr>
    </w:p>
    <w:p w:rsidR="00A96B2B" w:rsidRPr="0094178A" w:rsidRDefault="00A96B2B" w:rsidP="0094178A">
      <w:pPr>
        <w:pStyle w:val="a3"/>
        <w:ind w:firstLine="567"/>
        <w:jc w:val="center"/>
        <w:rPr>
          <w:b/>
          <w:sz w:val="28"/>
          <w:szCs w:val="28"/>
        </w:rPr>
      </w:pPr>
      <w:r w:rsidRPr="0094178A">
        <w:rPr>
          <w:b/>
          <w:sz w:val="28"/>
          <w:szCs w:val="28"/>
          <w:lang w:val="en-US"/>
        </w:rPr>
        <w:t>II</w:t>
      </w:r>
      <w:r w:rsidR="00280E08">
        <w:rPr>
          <w:b/>
          <w:sz w:val="28"/>
          <w:szCs w:val="28"/>
        </w:rPr>
        <w:t xml:space="preserve">. </w:t>
      </w:r>
      <w:r w:rsidRPr="0094178A">
        <w:rPr>
          <w:b/>
          <w:sz w:val="28"/>
          <w:szCs w:val="28"/>
        </w:rPr>
        <w:t xml:space="preserve"> Р</w:t>
      </w:r>
      <w:r w:rsidR="0094178A" w:rsidRPr="0094178A">
        <w:rPr>
          <w:b/>
          <w:sz w:val="28"/>
          <w:szCs w:val="28"/>
        </w:rPr>
        <w:t>АЗВИТИЕ СОЦИАЛЬНОГО ПАРТНЕРСТВА.  КООРДИНАЦИЯ ДЕЙСТВИЙ.</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Стороны договорились:</w:t>
      </w:r>
    </w:p>
    <w:p w:rsidR="00A96B2B" w:rsidRPr="00FC0551" w:rsidRDefault="00D27923" w:rsidP="00FC0551">
      <w:pPr>
        <w:pStyle w:val="a3"/>
        <w:ind w:firstLine="567"/>
        <w:jc w:val="both"/>
        <w:rPr>
          <w:color w:val="000000"/>
          <w:sz w:val="28"/>
          <w:szCs w:val="28"/>
        </w:rPr>
      </w:pPr>
      <w:r>
        <w:rPr>
          <w:color w:val="000000"/>
          <w:sz w:val="28"/>
          <w:szCs w:val="28"/>
        </w:rPr>
        <w:t xml:space="preserve">  2.1.</w:t>
      </w:r>
      <w:r w:rsidR="00A96B2B" w:rsidRPr="00FC0551">
        <w:rPr>
          <w:color w:val="000000"/>
          <w:sz w:val="28"/>
          <w:szCs w:val="28"/>
        </w:rPr>
        <w:t>Признать социальное партнерство в сфере труда основным принципом правового регулирования трудовых отношений в организации.</w:t>
      </w:r>
    </w:p>
    <w:p w:rsidR="00A96B2B" w:rsidRPr="00FC0551" w:rsidRDefault="00A96B2B" w:rsidP="00FC0551">
      <w:pPr>
        <w:pStyle w:val="a3"/>
        <w:ind w:firstLine="567"/>
        <w:jc w:val="both"/>
        <w:rPr>
          <w:color w:val="FF0000"/>
          <w:sz w:val="28"/>
          <w:szCs w:val="28"/>
        </w:rPr>
      </w:pPr>
      <w:r w:rsidRPr="00FC0551">
        <w:rPr>
          <w:color w:val="000000"/>
          <w:sz w:val="28"/>
          <w:szCs w:val="28"/>
        </w:rPr>
        <w:t xml:space="preserve">2.2.Содействовать повышению эффективности заключаемого коллективного договора в </w:t>
      </w:r>
      <w:r w:rsidRPr="00FC0551">
        <w:rPr>
          <w:sz w:val="28"/>
          <w:szCs w:val="28"/>
        </w:rPr>
        <w:t>организации.</w:t>
      </w:r>
    </w:p>
    <w:p w:rsidR="00A96B2B" w:rsidRPr="00FC0551" w:rsidRDefault="00D27923" w:rsidP="00FC0551">
      <w:pPr>
        <w:ind w:left="142" w:right="141" w:firstLine="566"/>
        <w:jc w:val="both"/>
        <w:rPr>
          <w:rFonts w:eastAsia="Calibri"/>
          <w:sz w:val="28"/>
          <w:szCs w:val="28"/>
        </w:rPr>
      </w:pPr>
      <w:r>
        <w:rPr>
          <w:rFonts w:eastAsia="Calibri"/>
          <w:sz w:val="28"/>
          <w:szCs w:val="28"/>
        </w:rPr>
        <w:t xml:space="preserve">2.3.В </w:t>
      </w:r>
      <w:r w:rsidR="00A96B2B" w:rsidRPr="00FC0551">
        <w:rPr>
          <w:rFonts w:eastAsia="Calibri"/>
          <w:sz w:val="28"/>
          <w:szCs w:val="28"/>
        </w:rPr>
        <w:t xml:space="preserve">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00A96B2B" w:rsidRPr="00FC0551">
        <w:rPr>
          <w:rFonts w:eastAsia="Calibri"/>
          <w:color w:val="000000"/>
          <w:sz w:val="28"/>
          <w:szCs w:val="28"/>
        </w:rPr>
        <w:t>Татарстан</w:t>
      </w:r>
      <w:r w:rsidR="00A96B2B" w:rsidRPr="00FC0551">
        <w:rPr>
          <w:rFonts w:eastAsia="Calibri"/>
          <w:sz w:val="28"/>
          <w:szCs w:val="28"/>
        </w:rPr>
        <w:t xml:space="preserve"> для решения следующих вопросов:</w:t>
      </w:r>
    </w:p>
    <w:p w:rsidR="00A96B2B" w:rsidRPr="00B804B8" w:rsidRDefault="00A96B2B" w:rsidP="00B804B8">
      <w:pPr>
        <w:pStyle w:val="a3"/>
        <w:rPr>
          <w:sz w:val="28"/>
          <w:szCs w:val="28"/>
        </w:rPr>
      </w:pPr>
      <w:r w:rsidRPr="00B804B8">
        <w:rPr>
          <w:sz w:val="28"/>
          <w:szCs w:val="28"/>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ценна товары и услуги;</w:t>
      </w:r>
    </w:p>
    <w:p w:rsidR="00A96B2B" w:rsidRPr="00B804B8" w:rsidRDefault="00A96B2B" w:rsidP="00B804B8">
      <w:pPr>
        <w:pStyle w:val="a3"/>
        <w:rPr>
          <w:sz w:val="28"/>
          <w:szCs w:val="28"/>
        </w:rPr>
      </w:pPr>
      <w:r w:rsidRPr="00B804B8">
        <w:rPr>
          <w:sz w:val="28"/>
          <w:szCs w:val="28"/>
        </w:rPr>
        <w:t>- предусматривать в республиканском бюджете выделение средств на:</w:t>
      </w:r>
    </w:p>
    <w:p w:rsidR="00A96B2B" w:rsidRPr="00B804B8" w:rsidRDefault="00A96B2B" w:rsidP="00B804B8">
      <w:pPr>
        <w:pStyle w:val="a3"/>
        <w:rPr>
          <w:sz w:val="28"/>
          <w:szCs w:val="28"/>
        </w:rPr>
      </w:pPr>
      <w:r w:rsidRPr="00B804B8">
        <w:rPr>
          <w:sz w:val="28"/>
          <w:szCs w:val="28"/>
        </w:rPr>
        <w:t>- негосударственное пенсионное обеспечение работников системы образования с целью дополнительного пенсионного обеспечения;</w:t>
      </w:r>
    </w:p>
    <w:p w:rsidR="00B804B8" w:rsidRDefault="00A96B2B" w:rsidP="00B804B8">
      <w:pPr>
        <w:pStyle w:val="a3"/>
        <w:rPr>
          <w:sz w:val="28"/>
          <w:szCs w:val="28"/>
        </w:rPr>
      </w:pPr>
      <w:r w:rsidRPr="00B804B8">
        <w:rPr>
          <w:sz w:val="28"/>
          <w:szCs w:val="28"/>
        </w:rPr>
        <w:t>- охрану труда и пожарную безопасность в образовательных организациях, проведение специальной оценки условий труда;</w:t>
      </w:r>
    </w:p>
    <w:p w:rsidR="00A96B2B" w:rsidRPr="00B804B8" w:rsidRDefault="00A96B2B" w:rsidP="00B804B8">
      <w:pPr>
        <w:pStyle w:val="a3"/>
        <w:rPr>
          <w:sz w:val="28"/>
          <w:szCs w:val="28"/>
        </w:rPr>
      </w:pPr>
      <w:r w:rsidRPr="00B804B8">
        <w:rPr>
          <w:sz w:val="28"/>
          <w:szCs w:val="28"/>
        </w:rPr>
        <w:t xml:space="preserve"> - проведение обязательных предварительных (при поступлении на работу) и </w:t>
      </w:r>
      <w:r w:rsidRPr="00B804B8">
        <w:rPr>
          <w:sz w:val="28"/>
          <w:szCs w:val="28"/>
        </w:rPr>
        <w:lastRenderedPageBreak/>
        <w:t>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A96B2B" w:rsidRPr="00B804B8" w:rsidRDefault="00A96B2B" w:rsidP="00B804B8">
      <w:pPr>
        <w:pStyle w:val="a3"/>
        <w:rPr>
          <w:sz w:val="28"/>
          <w:szCs w:val="28"/>
        </w:rPr>
      </w:pPr>
      <w:r w:rsidRPr="00B804B8">
        <w:rPr>
          <w:sz w:val="28"/>
          <w:szCs w:val="28"/>
        </w:rPr>
        <w:t xml:space="preserve"> - подготовку, профессиональное обучение, дополнительное профессиональное образование педагогических кадров;</w:t>
      </w:r>
    </w:p>
    <w:p w:rsidR="00A96B2B" w:rsidRPr="00B804B8" w:rsidRDefault="00A96B2B" w:rsidP="00B804B8">
      <w:pPr>
        <w:pStyle w:val="a3"/>
        <w:rPr>
          <w:sz w:val="28"/>
          <w:szCs w:val="28"/>
        </w:rPr>
      </w:pPr>
      <w:r w:rsidRPr="00B804B8">
        <w:rPr>
          <w:sz w:val="28"/>
          <w:szCs w:val="28"/>
        </w:rPr>
        <w:t>- санаторно-курортное лечение работников образовательныхорганизацийи их детей;</w:t>
      </w:r>
    </w:p>
    <w:p w:rsidR="00A96B2B" w:rsidRPr="00B804B8" w:rsidRDefault="00A96B2B" w:rsidP="00B804B8">
      <w:pPr>
        <w:pStyle w:val="a3"/>
        <w:rPr>
          <w:sz w:val="28"/>
          <w:szCs w:val="28"/>
        </w:rPr>
      </w:pPr>
      <w:r w:rsidRPr="00B804B8">
        <w:rPr>
          <w:sz w:val="28"/>
          <w:szCs w:val="28"/>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A96B2B" w:rsidRPr="00B804B8" w:rsidRDefault="00A96B2B" w:rsidP="00B804B8">
      <w:pPr>
        <w:pStyle w:val="a3"/>
        <w:rPr>
          <w:sz w:val="28"/>
          <w:szCs w:val="28"/>
        </w:rPr>
      </w:pPr>
      <w:r w:rsidRPr="00B804B8">
        <w:rPr>
          <w:sz w:val="28"/>
          <w:szCs w:val="28"/>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A96B2B" w:rsidRPr="00FC0551" w:rsidRDefault="00D27923" w:rsidP="00FC0551">
      <w:pPr>
        <w:jc w:val="both"/>
        <w:rPr>
          <w:sz w:val="28"/>
          <w:szCs w:val="28"/>
        </w:rPr>
      </w:pPr>
      <w:r>
        <w:rPr>
          <w:sz w:val="28"/>
          <w:szCs w:val="28"/>
        </w:rPr>
        <w:tab/>
        <w:t>2.4.</w:t>
      </w:r>
      <w:r w:rsidR="00A96B2B" w:rsidRPr="00FC0551">
        <w:rPr>
          <w:sz w:val="28"/>
          <w:szCs w:val="28"/>
        </w:rPr>
        <w:t>Принимать согласованные решения с выборным органом первичной профсоюзной организации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w:t>
      </w:r>
    </w:p>
    <w:p w:rsidR="00A96B2B" w:rsidRPr="00FC0551" w:rsidRDefault="00507FB5" w:rsidP="00FC0551">
      <w:pPr>
        <w:ind w:firstLine="708"/>
        <w:jc w:val="both"/>
        <w:rPr>
          <w:sz w:val="28"/>
          <w:szCs w:val="28"/>
        </w:rPr>
      </w:pPr>
      <w:r>
        <w:rPr>
          <w:sz w:val="28"/>
          <w:szCs w:val="28"/>
        </w:rPr>
        <w:t>2.5</w:t>
      </w:r>
      <w:r w:rsidR="00D27923">
        <w:rPr>
          <w:sz w:val="28"/>
          <w:szCs w:val="28"/>
        </w:rPr>
        <w:t xml:space="preserve">.Способствовать </w:t>
      </w:r>
      <w:r w:rsidR="00A96B2B" w:rsidRPr="00FC0551">
        <w:rPr>
          <w:sz w:val="28"/>
          <w:szCs w:val="28"/>
        </w:rPr>
        <w:t xml:space="preserve">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и др. в соответствии с </w:t>
      </w:r>
      <w:r w:rsidR="00A96B2B" w:rsidRPr="007C4505">
        <w:rPr>
          <w:sz w:val="28"/>
          <w:szCs w:val="28"/>
        </w:rPr>
        <w:t>Положениями</w:t>
      </w:r>
      <w:r w:rsidR="00A96B2B" w:rsidRPr="00FC0551">
        <w:rPr>
          <w:sz w:val="28"/>
          <w:szCs w:val="28"/>
        </w:rPr>
        <w:t>.</w:t>
      </w:r>
    </w:p>
    <w:p w:rsidR="00A96B2B" w:rsidRPr="00D27923" w:rsidRDefault="00507FB5" w:rsidP="00D27923">
      <w:pPr>
        <w:pStyle w:val="a3"/>
        <w:jc w:val="both"/>
        <w:rPr>
          <w:w w:val="90"/>
          <w:sz w:val="28"/>
          <w:szCs w:val="28"/>
        </w:rPr>
      </w:pPr>
      <w:r>
        <w:rPr>
          <w:sz w:val="28"/>
          <w:szCs w:val="28"/>
        </w:rPr>
        <w:t>2.6</w:t>
      </w:r>
      <w:r w:rsidR="00A96B2B" w:rsidRPr="007C4505">
        <w:rPr>
          <w:sz w:val="28"/>
          <w:szCs w:val="28"/>
        </w:rPr>
        <w:t>.</w:t>
      </w:r>
      <w:r w:rsidR="00A96B2B" w:rsidRPr="00D27923">
        <w:rPr>
          <w:w w:val="90"/>
          <w:sz w:val="28"/>
          <w:szCs w:val="28"/>
        </w:rPr>
        <w:t>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A96B2B" w:rsidRPr="00FC0551" w:rsidRDefault="00507FB5" w:rsidP="00FC0551">
      <w:pPr>
        <w:pStyle w:val="a3"/>
        <w:ind w:firstLine="567"/>
        <w:jc w:val="both"/>
        <w:rPr>
          <w:sz w:val="28"/>
          <w:szCs w:val="28"/>
        </w:rPr>
      </w:pPr>
      <w:r>
        <w:rPr>
          <w:sz w:val="28"/>
          <w:szCs w:val="28"/>
        </w:rPr>
        <w:t>2.7</w:t>
      </w:r>
      <w:r w:rsidR="00D27923">
        <w:rPr>
          <w:sz w:val="28"/>
          <w:szCs w:val="28"/>
        </w:rPr>
        <w:t>.</w:t>
      </w:r>
      <w:r w:rsidR="00A96B2B" w:rsidRPr="00FC0551">
        <w:rPr>
          <w:sz w:val="28"/>
          <w:szCs w:val="28"/>
        </w:rPr>
        <w:t>Проводить взаимные консультации  по вопросам выполнения и текущего финансирования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нормативной правовой базы организации,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96B2B" w:rsidRPr="00FC0551" w:rsidRDefault="007B34AC" w:rsidP="00FC0551">
      <w:pPr>
        <w:pStyle w:val="a3"/>
        <w:jc w:val="both"/>
        <w:rPr>
          <w:sz w:val="28"/>
          <w:szCs w:val="28"/>
        </w:rPr>
      </w:pPr>
      <w:r>
        <w:rPr>
          <w:sz w:val="28"/>
          <w:szCs w:val="28"/>
        </w:rPr>
        <w:t xml:space="preserve">        2.8</w:t>
      </w:r>
      <w:r w:rsidR="00D27923">
        <w:rPr>
          <w:sz w:val="28"/>
          <w:szCs w:val="28"/>
        </w:rPr>
        <w:t>.</w:t>
      </w:r>
      <w:r w:rsidR="00A96B2B" w:rsidRPr="00FC0551">
        <w:rPr>
          <w:sz w:val="28"/>
          <w:szCs w:val="28"/>
        </w:rPr>
        <w:t xml:space="preserve">Осуществлять урегулирование возникающих разногласий в ходе коллективных переговоров в порядке, установленном трудовым законодательством.   </w:t>
      </w:r>
    </w:p>
    <w:p w:rsidR="00A96B2B" w:rsidRPr="00FC0551" w:rsidRDefault="00A96B2B" w:rsidP="00FC0551">
      <w:pPr>
        <w:pStyle w:val="a3"/>
        <w:jc w:val="both"/>
        <w:rPr>
          <w:sz w:val="28"/>
          <w:szCs w:val="28"/>
        </w:rPr>
      </w:pPr>
      <w:r w:rsidRPr="00FC0551">
        <w:rPr>
          <w:sz w:val="28"/>
          <w:szCs w:val="28"/>
        </w:rPr>
        <w:t xml:space="preserve">        Все спорные вопросы по толкованию и реализации положений настоящего коллективного договора решаются двусторонней комиссией.</w:t>
      </w:r>
    </w:p>
    <w:p w:rsidR="00A96B2B" w:rsidRPr="00FC0551" w:rsidRDefault="007B34AC" w:rsidP="00FC0551">
      <w:pPr>
        <w:pStyle w:val="a3"/>
        <w:ind w:firstLine="567"/>
        <w:jc w:val="both"/>
        <w:rPr>
          <w:sz w:val="28"/>
          <w:szCs w:val="28"/>
        </w:rPr>
      </w:pPr>
      <w:r>
        <w:rPr>
          <w:sz w:val="28"/>
          <w:szCs w:val="28"/>
        </w:rPr>
        <w:t>2.9</w:t>
      </w:r>
      <w:r w:rsidR="00D27923">
        <w:rPr>
          <w:sz w:val="28"/>
          <w:szCs w:val="28"/>
        </w:rPr>
        <w:t>.</w:t>
      </w:r>
      <w:r w:rsidR="00A96B2B" w:rsidRPr="00FC0551">
        <w:rPr>
          <w:sz w:val="28"/>
          <w:szCs w:val="28"/>
        </w:rPr>
        <w:t>Взаимодействие работодателя с выборным органом первичной профсоюзной организации осуществляется посредством:</w:t>
      </w:r>
    </w:p>
    <w:p w:rsidR="00A96B2B" w:rsidRPr="00FC0551" w:rsidRDefault="00A96B2B" w:rsidP="00FC0551">
      <w:pPr>
        <w:pStyle w:val="a3"/>
        <w:jc w:val="both"/>
        <w:rPr>
          <w:sz w:val="28"/>
          <w:szCs w:val="28"/>
        </w:rPr>
      </w:pPr>
      <w:r w:rsidRPr="00FC0551">
        <w:rPr>
          <w:sz w:val="28"/>
          <w:szCs w:val="28"/>
        </w:rPr>
        <w:t xml:space="preserve"> - учета  мотивированного мнения выборного органа первичной профсоюзной организации в порядке, установленном статьями 372 и 373 ТК РФ;</w:t>
      </w:r>
    </w:p>
    <w:p w:rsidR="00A96B2B" w:rsidRPr="007C4505" w:rsidRDefault="00A96B2B" w:rsidP="00FC0551">
      <w:pPr>
        <w:pStyle w:val="a3"/>
        <w:jc w:val="both"/>
        <w:rPr>
          <w:sz w:val="28"/>
          <w:szCs w:val="28"/>
        </w:rPr>
      </w:pPr>
      <w:r w:rsidRPr="00FC0551">
        <w:rPr>
          <w:sz w:val="28"/>
          <w:szCs w:val="28"/>
        </w:rPr>
        <w:t xml:space="preserve">- </w:t>
      </w:r>
      <w:r w:rsidRPr="007C4505">
        <w:rPr>
          <w:sz w:val="28"/>
          <w:szCs w:val="28"/>
        </w:rPr>
        <w:t xml:space="preserve">согласования (письменного), при принятии решений руководителем </w:t>
      </w:r>
      <w:r w:rsidRPr="007C4505">
        <w:rPr>
          <w:sz w:val="28"/>
          <w:szCs w:val="28"/>
        </w:rPr>
        <w:lastRenderedPageBreak/>
        <w:t xml:space="preserve">образовательной организации </w:t>
      </w:r>
      <w:r w:rsidR="007C4505" w:rsidRPr="007C4505">
        <w:rPr>
          <w:sz w:val="28"/>
          <w:szCs w:val="28"/>
        </w:rPr>
        <w:t>по вопросам о сроках оплаты труда работникам</w:t>
      </w:r>
      <w:r w:rsidRPr="007C4505">
        <w:rPr>
          <w:sz w:val="28"/>
          <w:szCs w:val="28"/>
        </w:rPr>
        <w:t>с выборным органом первичной профсоюзной организации после проведения взаимных консультаций.</w:t>
      </w:r>
    </w:p>
    <w:p w:rsidR="00A96B2B" w:rsidRPr="00FC0551" w:rsidRDefault="00A96B2B" w:rsidP="00FC0551">
      <w:pPr>
        <w:pStyle w:val="a3"/>
        <w:ind w:firstLine="567"/>
        <w:jc w:val="both"/>
        <w:rPr>
          <w:b/>
          <w:sz w:val="28"/>
          <w:szCs w:val="28"/>
        </w:rPr>
      </w:pPr>
      <w:r w:rsidRPr="00FC0551">
        <w:rPr>
          <w:b/>
          <w:sz w:val="28"/>
          <w:szCs w:val="28"/>
        </w:rPr>
        <w:t>Работодатель обязуется:</w:t>
      </w:r>
    </w:p>
    <w:p w:rsidR="00A96B2B" w:rsidRPr="00FC0551" w:rsidRDefault="007B34AC" w:rsidP="00FC0551">
      <w:pPr>
        <w:pStyle w:val="a3"/>
        <w:ind w:firstLine="567"/>
        <w:jc w:val="both"/>
        <w:rPr>
          <w:sz w:val="28"/>
          <w:szCs w:val="28"/>
        </w:rPr>
      </w:pPr>
      <w:r>
        <w:rPr>
          <w:sz w:val="28"/>
          <w:szCs w:val="28"/>
        </w:rPr>
        <w:t>2.10</w:t>
      </w:r>
      <w:r w:rsidR="00D27923">
        <w:rPr>
          <w:sz w:val="28"/>
          <w:szCs w:val="28"/>
        </w:rPr>
        <w:t>.</w:t>
      </w:r>
      <w:r w:rsidR="00A96B2B" w:rsidRPr="00FC0551">
        <w:rPr>
          <w:sz w:val="28"/>
          <w:szCs w:val="28"/>
        </w:rPr>
        <w:t>При принятии решений, затрагивающих права и интересы работников, согласовывает свое решение с выборным профсоюзным органом.</w:t>
      </w:r>
    </w:p>
    <w:p w:rsidR="00A96B2B" w:rsidRPr="00FC0551" w:rsidRDefault="007B34AC" w:rsidP="00FC0551">
      <w:pPr>
        <w:pStyle w:val="a3"/>
        <w:ind w:firstLine="567"/>
        <w:jc w:val="both"/>
        <w:rPr>
          <w:sz w:val="28"/>
          <w:szCs w:val="28"/>
        </w:rPr>
      </w:pPr>
      <w:r>
        <w:rPr>
          <w:sz w:val="28"/>
          <w:szCs w:val="28"/>
        </w:rPr>
        <w:t>2.11</w:t>
      </w:r>
      <w:r w:rsidR="00A96B2B" w:rsidRPr="00FC0551">
        <w:rPr>
          <w:sz w:val="28"/>
          <w:szCs w:val="28"/>
        </w:rPr>
        <w:t>. Вопросы о принятии и изменении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 решаются при обязательном участии выборного профсоюзного органа.</w:t>
      </w:r>
    </w:p>
    <w:p w:rsidR="00A96B2B" w:rsidRPr="00FC0551" w:rsidRDefault="00A96B2B" w:rsidP="00FC0551">
      <w:pPr>
        <w:pStyle w:val="a3"/>
        <w:ind w:firstLine="567"/>
        <w:jc w:val="both"/>
        <w:rPr>
          <w:sz w:val="28"/>
          <w:szCs w:val="28"/>
        </w:rPr>
      </w:pPr>
      <w:r w:rsidRPr="00FC0551">
        <w:rPr>
          <w:sz w:val="28"/>
          <w:szCs w:val="28"/>
        </w:rPr>
        <w:t>Работодатель с учетом мнения выборного профсоюзного органапринимает локальные нормативны</w:t>
      </w:r>
      <w:r w:rsidR="00D27923">
        <w:rPr>
          <w:sz w:val="28"/>
          <w:szCs w:val="28"/>
        </w:rPr>
        <w:t xml:space="preserve">е акты учреждения, </w:t>
      </w:r>
      <w:r w:rsidRPr="00FC0551">
        <w:rPr>
          <w:sz w:val="28"/>
          <w:szCs w:val="28"/>
        </w:rPr>
        <w:t xml:space="preserve">регулирующие следующие моменты трудовых отношений: </w:t>
      </w:r>
    </w:p>
    <w:p w:rsidR="00A96B2B" w:rsidRPr="00FC0551" w:rsidRDefault="00A96B2B" w:rsidP="00FC0551">
      <w:pPr>
        <w:pStyle w:val="a3"/>
        <w:ind w:firstLine="567"/>
        <w:jc w:val="both"/>
        <w:rPr>
          <w:sz w:val="28"/>
          <w:szCs w:val="28"/>
        </w:rPr>
      </w:pPr>
      <w:r w:rsidRPr="00FC0551">
        <w:rPr>
          <w:sz w:val="28"/>
          <w:szCs w:val="28"/>
        </w:rPr>
        <w:t xml:space="preserve">1. установление режима рабочего времени работников учреждения, в том числе: </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 xml:space="preserve">введение режима рабочего дня с разделением его на части с перерывом, составляющим два и более часов подряд, с соответствующей компенсацией неудобного режима работы (п.3.2 Приказа Минобрнауки России от 11.05.2016 № 536); </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 xml:space="preserve">установление режима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утверждение перечня должностей работников с не</w:t>
      </w:r>
      <w:r>
        <w:rPr>
          <w:sz w:val="28"/>
          <w:szCs w:val="28"/>
        </w:rPr>
        <w:t>нормированным рабочим днем</w:t>
      </w:r>
      <w:r w:rsidR="00A96B2B" w:rsidRPr="00FC0551">
        <w:rPr>
          <w:sz w:val="28"/>
          <w:szCs w:val="28"/>
        </w:rPr>
        <w:t xml:space="preserve">  (ст.101 ТК РФ); </w:t>
      </w:r>
    </w:p>
    <w:p w:rsidR="00A96B2B" w:rsidRPr="00FC0551" w:rsidRDefault="00A96B2B" w:rsidP="00FC0551">
      <w:pPr>
        <w:pStyle w:val="a3"/>
        <w:ind w:firstLine="567"/>
        <w:jc w:val="both"/>
        <w:rPr>
          <w:sz w:val="28"/>
          <w:szCs w:val="28"/>
        </w:rPr>
      </w:pPr>
      <w:r w:rsidRPr="00FC0551">
        <w:rPr>
          <w:sz w:val="28"/>
          <w:szCs w:val="28"/>
        </w:rPr>
        <w:t xml:space="preserve">- утверждение графиков  сменности (ст.103 ТК РФ); </w:t>
      </w:r>
    </w:p>
    <w:p w:rsidR="00A96B2B" w:rsidRPr="00FC0551" w:rsidRDefault="00A96B2B" w:rsidP="00FC0551">
      <w:pPr>
        <w:pStyle w:val="a3"/>
        <w:ind w:firstLine="567"/>
        <w:jc w:val="both"/>
        <w:rPr>
          <w:sz w:val="28"/>
          <w:szCs w:val="28"/>
        </w:rPr>
      </w:pPr>
      <w:r w:rsidRPr="00FC0551">
        <w:rPr>
          <w:sz w:val="28"/>
          <w:szCs w:val="28"/>
        </w:rPr>
        <w:t>- введение суммированного рабочего времени;</w:t>
      </w:r>
    </w:p>
    <w:p w:rsidR="00A96B2B" w:rsidRPr="00FC0551" w:rsidRDefault="00A96B2B" w:rsidP="00FC0551">
      <w:pPr>
        <w:pStyle w:val="a3"/>
        <w:ind w:firstLine="567"/>
        <w:jc w:val="both"/>
        <w:rPr>
          <w:sz w:val="28"/>
          <w:szCs w:val="28"/>
        </w:rPr>
      </w:pPr>
      <w:r w:rsidRPr="00FC0551">
        <w:rPr>
          <w:sz w:val="28"/>
          <w:szCs w:val="28"/>
        </w:rPr>
        <w:t xml:space="preserve">- установление режима рабочего времени работников в случае простоя; </w:t>
      </w:r>
    </w:p>
    <w:p w:rsidR="00A96B2B" w:rsidRPr="00FC0551" w:rsidRDefault="00A96B2B" w:rsidP="00FC0551">
      <w:pPr>
        <w:pStyle w:val="a3"/>
        <w:ind w:firstLine="567"/>
        <w:jc w:val="both"/>
        <w:rPr>
          <w:sz w:val="28"/>
          <w:szCs w:val="28"/>
        </w:rPr>
      </w:pPr>
      <w:r w:rsidRPr="00FC0551">
        <w:rPr>
          <w:sz w:val="28"/>
          <w:szCs w:val="28"/>
        </w:rPr>
        <w:t>- иные особенности режима рабочего времени;</w:t>
      </w:r>
    </w:p>
    <w:p w:rsidR="00A96B2B" w:rsidRPr="00FC0551" w:rsidRDefault="007C4505" w:rsidP="00FC0551">
      <w:pPr>
        <w:pStyle w:val="a3"/>
        <w:ind w:firstLine="567"/>
        <w:jc w:val="both"/>
        <w:rPr>
          <w:sz w:val="28"/>
          <w:szCs w:val="28"/>
        </w:rPr>
      </w:pPr>
      <w:r>
        <w:rPr>
          <w:sz w:val="28"/>
          <w:szCs w:val="28"/>
        </w:rPr>
        <w:t xml:space="preserve">2. </w:t>
      </w:r>
      <w:r w:rsidR="00440EBF">
        <w:rPr>
          <w:sz w:val="28"/>
          <w:szCs w:val="28"/>
        </w:rPr>
        <w:t>у</w:t>
      </w:r>
      <w:r w:rsidR="00A96B2B" w:rsidRPr="00FC0551">
        <w:rPr>
          <w:sz w:val="28"/>
          <w:szCs w:val="28"/>
        </w:rPr>
        <w:t>становление в учреждении дистанционной работы (гл.49.1 ТК РФ);</w:t>
      </w:r>
    </w:p>
    <w:p w:rsidR="00A96B2B" w:rsidRPr="00FC0551" w:rsidRDefault="00D27923" w:rsidP="00FC0551">
      <w:pPr>
        <w:pStyle w:val="a3"/>
        <w:ind w:firstLine="567"/>
        <w:jc w:val="both"/>
        <w:rPr>
          <w:sz w:val="28"/>
          <w:szCs w:val="28"/>
        </w:rPr>
      </w:pPr>
      <w:r>
        <w:rPr>
          <w:sz w:val="28"/>
          <w:szCs w:val="28"/>
        </w:rPr>
        <w:t>3.</w:t>
      </w:r>
      <w:r w:rsidR="00A96B2B" w:rsidRPr="00FC0551">
        <w:rPr>
          <w:sz w:val="28"/>
          <w:szCs w:val="28"/>
        </w:rPr>
        <w:t xml:space="preserve">установление объема педагогической нагрузки у педагогических работников, порядок и сроки проведения тарификации, п.1.9 Приказ Минобрнауки России от 22.12.2014 № 1601), в том числе:  </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 xml:space="preserve">установления объема педагогической нагрузки работодателя, совместителей; </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утверждение плана и графика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11.05.2016г. № 536);</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установление порядка замещения отсутствующего педагогического работника и предела учебной нагрузки замещающего педагогического работника с учетом фонда оплаты труда учреждения;</w:t>
      </w:r>
    </w:p>
    <w:p w:rsidR="00A96B2B" w:rsidRPr="00FC0551" w:rsidRDefault="00A96B2B" w:rsidP="00FC0551">
      <w:pPr>
        <w:pStyle w:val="a3"/>
        <w:ind w:firstLine="567"/>
        <w:jc w:val="both"/>
        <w:rPr>
          <w:sz w:val="28"/>
          <w:szCs w:val="28"/>
        </w:rPr>
      </w:pPr>
      <w:r w:rsidRPr="00FC0551">
        <w:rPr>
          <w:sz w:val="28"/>
          <w:szCs w:val="28"/>
        </w:rPr>
        <w:t xml:space="preserve">4. установление графика отпусков (ст.123 ТК РФ); </w:t>
      </w:r>
    </w:p>
    <w:p w:rsidR="00A96B2B" w:rsidRPr="00FC0551" w:rsidRDefault="00A96B2B" w:rsidP="00FC0551">
      <w:pPr>
        <w:pStyle w:val="a3"/>
        <w:ind w:firstLine="567"/>
        <w:jc w:val="both"/>
        <w:rPr>
          <w:sz w:val="28"/>
          <w:szCs w:val="28"/>
        </w:rPr>
      </w:pPr>
      <w:r w:rsidRPr="00FC0551">
        <w:rPr>
          <w:sz w:val="28"/>
          <w:szCs w:val="28"/>
        </w:rPr>
        <w:t xml:space="preserve">5.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в том числе:  </w:t>
      </w:r>
    </w:p>
    <w:p w:rsidR="00A96B2B" w:rsidRPr="00FC0551" w:rsidRDefault="00A96B2B" w:rsidP="00FC0551">
      <w:pPr>
        <w:pStyle w:val="a3"/>
        <w:ind w:firstLine="567"/>
        <w:jc w:val="both"/>
        <w:rPr>
          <w:sz w:val="28"/>
          <w:szCs w:val="28"/>
        </w:rPr>
      </w:pPr>
      <w:r w:rsidRPr="00FC0551">
        <w:rPr>
          <w:sz w:val="28"/>
          <w:szCs w:val="28"/>
        </w:rPr>
        <w:lastRenderedPageBreak/>
        <w:t xml:space="preserve">- представление на педагогического работника для аттестации с целью подтверждения соответствия занимаемой должности; </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 xml:space="preserve">утверждение графиков аттестации с целью подтверждения соответствия занимаемой должности; </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 xml:space="preserve">порядок оплаты труда педагогического работника в случае истечения срока действия его квалификационной категории; </w:t>
      </w:r>
    </w:p>
    <w:p w:rsidR="00A96B2B" w:rsidRPr="00FC0551" w:rsidRDefault="00D27923" w:rsidP="00FC0551">
      <w:pPr>
        <w:pStyle w:val="a3"/>
        <w:ind w:firstLine="567"/>
        <w:jc w:val="both"/>
        <w:rPr>
          <w:sz w:val="28"/>
          <w:szCs w:val="28"/>
        </w:rPr>
      </w:pPr>
      <w:r>
        <w:rPr>
          <w:sz w:val="28"/>
          <w:szCs w:val="28"/>
        </w:rPr>
        <w:t xml:space="preserve">6. </w:t>
      </w:r>
      <w:r w:rsidR="00A96B2B" w:rsidRPr="00FC0551">
        <w:rPr>
          <w:sz w:val="28"/>
          <w:szCs w:val="28"/>
        </w:rPr>
        <w:t xml:space="preserve">утверждение правил и инструкций по охране труда для работников (ст.212 ТК РФ); </w:t>
      </w:r>
    </w:p>
    <w:p w:rsidR="00A96B2B" w:rsidRPr="00FC0551" w:rsidRDefault="00D27923" w:rsidP="00FC0551">
      <w:pPr>
        <w:pStyle w:val="a3"/>
        <w:ind w:firstLine="567"/>
        <w:jc w:val="both"/>
        <w:rPr>
          <w:sz w:val="28"/>
          <w:szCs w:val="28"/>
        </w:rPr>
      </w:pPr>
      <w:r>
        <w:rPr>
          <w:sz w:val="28"/>
          <w:szCs w:val="28"/>
        </w:rPr>
        <w:t>7.</w:t>
      </w:r>
      <w:r w:rsidR="00A96B2B" w:rsidRPr="00FC0551">
        <w:rPr>
          <w:sz w:val="28"/>
          <w:szCs w:val="28"/>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A96B2B" w:rsidRPr="00FC0551" w:rsidRDefault="00D27923" w:rsidP="00FC0551">
      <w:pPr>
        <w:pStyle w:val="a3"/>
        <w:ind w:firstLine="567"/>
        <w:jc w:val="both"/>
        <w:rPr>
          <w:sz w:val="28"/>
          <w:szCs w:val="28"/>
        </w:rPr>
      </w:pPr>
      <w:r>
        <w:rPr>
          <w:sz w:val="28"/>
          <w:szCs w:val="28"/>
        </w:rPr>
        <w:t>8.</w:t>
      </w:r>
      <w:r w:rsidR="00A96B2B" w:rsidRPr="00FC0551">
        <w:rPr>
          <w:sz w:val="28"/>
          <w:szCs w:val="28"/>
        </w:rPr>
        <w:t>применение системы оплаты труда учреж</w:t>
      </w:r>
      <w:r>
        <w:rPr>
          <w:sz w:val="28"/>
          <w:szCs w:val="28"/>
        </w:rPr>
        <w:t>дения, условия и размер выплаты</w:t>
      </w:r>
      <w:r w:rsidR="00A96B2B" w:rsidRPr="00FC0551">
        <w:rPr>
          <w:sz w:val="28"/>
          <w:szCs w:val="28"/>
        </w:rPr>
        <w:t xml:space="preserve"> стимулирующих и компенсационных выплат, распределение премиальных выплат, оказания материальной помощи, использование фонда экономии заработной платы (статьи 135, 144 ТК РФ), в том числе:  </w:t>
      </w:r>
    </w:p>
    <w:p w:rsidR="00A96B2B" w:rsidRPr="00FC0551" w:rsidRDefault="00A96B2B" w:rsidP="00FC0551">
      <w:pPr>
        <w:pStyle w:val="a3"/>
        <w:ind w:firstLine="567"/>
        <w:jc w:val="both"/>
        <w:rPr>
          <w:sz w:val="28"/>
          <w:szCs w:val="28"/>
        </w:rPr>
      </w:pPr>
      <w:r w:rsidRPr="00FC0551">
        <w:rPr>
          <w:sz w:val="28"/>
          <w:szCs w:val="28"/>
        </w:rPr>
        <w:t xml:space="preserve">- утверждение формы расчетного листка (ст.136 ТК РФ); </w:t>
      </w:r>
    </w:p>
    <w:p w:rsidR="00A96B2B" w:rsidRPr="00FC0551" w:rsidRDefault="00D27923" w:rsidP="00FC0551">
      <w:pPr>
        <w:pStyle w:val="a3"/>
        <w:ind w:firstLine="567"/>
        <w:jc w:val="both"/>
        <w:rPr>
          <w:sz w:val="28"/>
          <w:szCs w:val="28"/>
        </w:rPr>
      </w:pPr>
      <w:r>
        <w:rPr>
          <w:sz w:val="28"/>
          <w:szCs w:val="28"/>
        </w:rPr>
        <w:t xml:space="preserve">- </w:t>
      </w:r>
      <w:r w:rsidR="00A96B2B" w:rsidRPr="00FC0551">
        <w:rPr>
          <w:sz w:val="28"/>
          <w:szCs w:val="28"/>
        </w:rPr>
        <w:t>установление порядка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за работу в ночное время (ст.154 ТК РФ);</w:t>
      </w:r>
    </w:p>
    <w:p w:rsidR="00A96B2B" w:rsidRPr="00FC0551" w:rsidRDefault="00D27923" w:rsidP="00FC0551">
      <w:pPr>
        <w:pStyle w:val="a3"/>
        <w:ind w:firstLine="567"/>
        <w:jc w:val="both"/>
        <w:rPr>
          <w:sz w:val="28"/>
          <w:szCs w:val="28"/>
        </w:rPr>
      </w:pPr>
      <w:r>
        <w:rPr>
          <w:sz w:val="28"/>
          <w:szCs w:val="28"/>
        </w:rPr>
        <w:t>-</w:t>
      </w:r>
      <w:r w:rsidR="00A96B2B" w:rsidRPr="00FC0551">
        <w:rPr>
          <w:sz w:val="28"/>
          <w:szCs w:val="28"/>
        </w:rPr>
        <w:t xml:space="preserve">установление условия оплаты за работу на условиях совмещения должностей, увеличения объема работы, исполнение обязанностей временно отсутствующего работника (ст.60.2 ТК РФ); </w:t>
      </w:r>
    </w:p>
    <w:p w:rsidR="00A96B2B" w:rsidRPr="00FC0551" w:rsidRDefault="00A96B2B" w:rsidP="00FC0551">
      <w:pPr>
        <w:pStyle w:val="a3"/>
        <w:ind w:firstLine="567"/>
        <w:jc w:val="both"/>
        <w:rPr>
          <w:sz w:val="28"/>
          <w:szCs w:val="28"/>
        </w:rPr>
      </w:pPr>
      <w:r w:rsidRPr="00FC0551">
        <w:rPr>
          <w:sz w:val="28"/>
          <w:szCs w:val="28"/>
        </w:rPr>
        <w:t xml:space="preserve">9. введение, замена и пересмотр норм труда (ст.162 ТК РФ); </w:t>
      </w:r>
    </w:p>
    <w:p w:rsidR="00A96B2B" w:rsidRPr="00FC0551" w:rsidRDefault="00A96B2B" w:rsidP="00FC0551">
      <w:pPr>
        <w:pStyle w:val="a3"/>
        <w:ind w:firstLine="567"/>
        <w:jc w:val="both"/>
        <w:rPr>
          <w:sz w:val="28"/>
          <w:szCs w:val="28"/>
        </w:rPr>
      </w:pPr>
      <w:r w:rsidRPr="00FC0551">
        <w:rPr>
          <w:sz w:val="28"/>
          <w:szCs w:val="28"/>
        </w:rPr>
        <w:t xml:space="preserve">10. определение сроков проведения специальной оценки условий труда (ст. 22 ТК РФ); </w:t>
      </w:r>
    </w:p>
    <w:p w:rsidR="00A96B2B" w:rsidRPr="00FC0551" w:rsidRDefault="00D27923" w:rsidP="00FC0551">
      <w:pPr>
        <w:pStyle w:val="a3"/>
        <w:ind w:firstLine="567"/>
        <w:jc w:val="both"/>
        <w:rPr>
          <w:sz w:val="28"/>
          <w:szCs w:val="28"/>
        </w:rPr>
      </w:pPr>
      <w:r>
        <w:rPr>
          <w:sz w:val="28"/>
          <w:szCs w:val="28"/>
        </w:rPr>
        <w:t>11.</w:t>
      </w:r>
      <w:r w:rsidR="00A96B2B" w:rsidRPr="00FC0551">
        <w:rPr>
          <w:sz w:val="28"/>
          <w:szCs w:val="28"/>
        </w:rPr>
        <w:t xml:space="preserve">порядок создания и формирования комиссии по урегулированию споров между участниками образовательных отношений, организации ее работы и принятия решений комиссией и их исполнение (п.6 ст.45 ФЗ «Об образовании в РФ»); </w:t>
      </w:r>
    </w:p>
    <w:p w:rsidR="00A96B2B" w:rsidRPr="00FC0551" w:rsidRDefault="00D27923" w:rsidP="00FC0551">
      <w:pPr>
        <w:pStyle w:val="a3"/>
        <w:ind w:firstLine="567"/>
        <w:jc w:val="both"/>
        <w:rPr>
          <w:sz w:val="28"/>
          <w:szCs w:val="28"/>
        </w:rPr>
      </w:pPr>
      <w:r>
        <w:rPr>
          <w:sz w:val="28"/>
          <w:szCs w:val="28"/>
        </w:rPr>
        <w:t>12.</w:t>
      </w:r>
      <w:r w:rsidR="00A96B2B" w:rsidRPr="00FC0551">
        <w:rPr>
          <w:sz w:val="28"/>
          <w:szCs w:val="28"/>
        </w:rPr>
        <w:t xml:space="preserve">утверждение норм профессиональной этики педагогических работников.  </w:t>
      </w:r>
    </w:p>
    <w:p w:rsidR="00A96B2B" w:rsidRPr="00FC0551" w:rsidRDefault="00A96B2B" w:rsidP="00FC0551">
      <w:pPr>
        <w:pStyle w:val="a3"/>
        <w:ind w:firstLine="567"/>
        <w:jc w:val="both"/>
        <w:rPr>
          <w:sz w:val="28"/>
          <w:szCs w:val="28"/>
        </w:rPr>
      </w:pPr>
      <w:r w:rsidRPr="00FC0551">
        <w:rPr>
          <w:sz w:val="28"/>
          <w:szCs w:val="28"/>
        </w:rPr>
        <w:t xml:space="preserve">Работодатель принимает (утверждает) локальные нормативные акты  учреждения с учетом мнения выборного профсоюзного органа  в порядке и сроки, установленные статьями371, 372 ТК РФ. </w:t>
      </w:r>
    </w:p>
    <w:p w:rsidR="00A96B2B" w:rsidRPr="00FC0551" w:rsidRDefault="00D27923" w:rsidP="00FC0551">
      <w:pPr>
        <w:pStyle w:val="a3"/>
        <w:ind w:firstLine="567"/>
        <w:jc w:val="both"/>
        <w:rPr>
          <w:sz w:val="28"/>
          <w:szCs w:val="28"/>
        </w:rPr>
      </w:pPr>
      <w:r>
        <w:rPr>
          <w:sz w:val="28"/>
          <w:szCs w:val="28"/>
        </w:rPr>
        <w:t>2.13.</w:t>
      </w:r>
      <w:r w:rsidR="00A96B2B" w:rsidRPr="00FC0551">
        <w:rPr>
          <w:sz w:val="28"/>
          <w:szCs w:val="28"/>
        </w:rPr>
        <w:t>Обеспечивает ежегодное финансирование проведения культурно-массовых мероприятий и физкультурно-оздоровительной работы.</w:t>
      </w:r>
    </w:p>
    <w:p w:rsidR="00A96B2B" w:rsidRPr="00FC0551" w:rsidRDefault="00D27923" w:rsidP="00FC0551">
      <w:pPr>
        <w:pStyle w:val="a3"/>
        <w:ind w:firstLine="567"/>
        <w:jc w:val="both"/>
        <w:rPr>
          <w:sz w:val="28"/>
          <w:szCs w:val="28"/>
        </w:rPr>
      </w:pPr>
      <w:r>
        <w:rPr>
          <w:sz w:val="28"/>
          <w:szCs w:val="28"/>
        </w:rPr>
        <w:t>2.14.</w:t>
      </w:r>
      <w:r w:rsidR="00A96B2B" w:rsidRPr="00FC0551">
        <w:rPr>
          <w:sz w:val="28"/>
          <w:szCs w:val="28"/>
        </w:rPr>
        <w:t>Обеспечивает полное и своевременное финансирование в соответствии с объемами бюджетных обязательств.</w:t>
      </w:r>
    </w:p>
    <w:p w:rsidR="00A96B2B" w:rsidRPr="00FC0551" w:rsidRDefault="00D27923" w:rsidP="00FC0551">
      <w:pPr>
        <w:pStyle w:val="a3"/>
        <w:ind w:firstLine="567"/>
        <w:jc w:val="both"/>
        <w:rPr>
          <w:sz w:val="28"/>
          <w:szCs w:val="28"/>
        </w:rPr>
      </w:pPr>
      <w:r>
        <w:rPr>
          <w:sz w:val="28"/>
          <w:szCs w:val="28"/>
        </w:rPr>
        <w:t>2.15.</w:t>
      </w:r>
      <w:r w:rsidR="00A96B2B" w:rsidRPr="00FC0551">
        <w:rPr>
          <w:sz w:val="28"/>
          <w:szCs w:val="28"/>
        </w:rPr>
        <w:t>Организует работу по профессиональному обучению и дополнительному профессиональному образованию педагогических и руководящих работников организации.</w:t>
      </w:r>
    </w:p>
    <w:p w:rsidR="00A96B2B" w:rsidRPr="00FC0551" w:rsidRDefault="00D27923" w:rsidP="00FC0551">
      <w:pPr>
        <w:pStyle w:val="a3"/>
        <w:ind w:firstLine="567"/>
        <w:jc w:val="both"/>
        <w:rPr>
          <w:sz w:val="28"/>
          <w:szCs w:val="28"/>
        </w:rPr>
      </w:pPr>
      <w:r>
        <w:rPr>
          <w:sz w:val="28"/>
          <w:szCs w:val="28"/>
        </w:rPr>
        <w:t xml:space="preserve"> 2.16.</w:t>
      </w:r>
      <w:r w:rsidR="00A96B2B" w:rsidRPr="00FC0551">
        <w:rPr>
          <w:sz w:val="28"/>
          <w:szCs w:val="28"/>
        </w:rPr>
        <w:t xml:space="preserve">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w:t>
      </w:r>
      <w:r w:rsidR="00A96B2B" w:rsidRPr="00FC0551">
        <w:rPr>
          <w:sz w:val="28"/>
          <w:szCs w:val="28"/>
        </w:rPr>
        <w:lastRenderedPageBreak/>
        <w:t>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(штата) работников, в т.ч. массовому сокращению численности (штатов) работников, о принятых государственными и муниципальными органами решениях по финансированию отдельных направлений в сфере деятельности организации,  другую необходимую информацию.</w:t>
      </w:r>
    </w:p>
    <w:p w:rsidR="00A96B2B" w:rsidRPr="00FC0551" w:rsidRDefault="00D27923" w:rsidP="00FC0551">
      <w:pPr>
        <w:pStyle w:val="a3"/>
        <w:ind w:firstLine="567"/>
        <w:jc w:val="both"/>
        <w:rPr>
          <w:sz w:val="28"/>
          <w:szCs w:val="28"/>
        </w:rPr>
      </w:pPr>
      <w:r>
        <w:rPr>
          <w:color w:val="000000"/>
          <w:sz w:val="28"/>
          <w:szCs w:val="28"/>
        </w:rPr>
        <w:t>2.17.</w:t>
      </w:r>
      <w:r w:rsidR="00A96B2B" w:rsidRPr="00FC0551">
        <w:rPr>
          <w:color w:val="000000"/>
          <w:sz w:val="28"/>
          <w:szCs w:val="28"/>
        </w:rPr>
        <w:t>Обеспечивает участие представителей Профсоюза в работе совещаний, межведомственных комиссий и других мероприятиях</w:t>
      </w:r>
    </w:p>
    <w:p w:rsidR="00A96B2B" w:rsidRPr="00FC0551" w:rsidRDefault="00A96B2B" w:rsidP="00FC0551">
      <w:pPr>
        <w:pStyle w:val="a3"/>
        <w:ind w:firstLine="567"/>
        <w:jc w:val="both"/>
        <w:rPr>
          <w:sz w:val="28"/>
          <w:szCs w:val="28"/>
        </w:rPr>
      </w:pPr>
      <w:r w:rsidRPr="00FC0551">
        <w:rPr>
          <w:sz w:val="28"/>
          <w:szCs w:val="28"/>
        </w:rPr>
        <w:t>2.18. Способствует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и др. в соответствии с Положениями.</w:t>
      </w:r>
    </w:p>
    <w:p w:rsidR="00A96B2B" w:rsidRPr="00FC0551" w:rsidRDefault="00A96B2B" w:rsidP="00D27923">
      <w:pPr>
        <w:pStyle w:val="a3"/>
        <w:ind w:firstLine="567"/>
        <w:jc w:val="both"/>
        <w:rPr>
          <w:sz w:val="28"/>
          <w:szCs w:val="28"/>
        </w:rPr>
      </w:pPr>
      <w:r w:rsidRPr="00FC0551">
        <w:rPr>
          <w:sz w:val="28"/>
          <w:szCs w:val="28"/>
        </w:rPr>
        <w:t>2.19.Принимает меры по уменьшению нагрузки учителей, педагогических работников, связанной с составлением ими отчетов, ответов на информационные запросы, а также с подготовкой внут</w:t>
      </w:r>
      <w:r w:rsidR="00D27923">
        <w:rPr>
          <w:sz w:val="28"/>
          <w:szCs w:val="28"/>
        </w:rPr>
        <w:t xml:space="preserve">ренней отчетности организации. </w:t>
      </w:r>
    </w:p>
    <w:p w:rsidR="00A96B2B" w:rsidRPr="00FC0551" w:rsidRDefault="00A96B2B" w:rsidP="00FC0551">
      <w:pPr>
        <w:pStyle w:val="a3"/>
        <w:ind w:firstLine="567"/>
        <w:jc w:val="both"/>
        <w:rPr>
          <w:b/>
          <w:sz w:val="28"/>
          <w:szCs w:val="28"/>
        </w:rPr>
      </w:pPr>
      <w:r w:rsidRPr="00FC0551">
        <w:rPr>
          <w:b/>
          <w:sz w:val="28"/>
          <w:szCs w:val="28"/>
        </w:rPr>
        <w:t xml:space="preserve">Профсоюзный комитет: </w:t>
      </w:r>
    </w:p>
    <w:p w:rsidR="00A96B2B" w:rsidRPr="00FC0551" w:rsidRDefault="00D27923" w:rsidP="00FC0551">
      <w:pPr>
        <w:pStyle w:val="a3"/>
        <w:ind w:firstLine="567"/>
        <w:jc w:val="both"/>
        <w:rPr>
          <w:sz w:val="28"/>
          <w:szCs w:val="28"/>
        </w:rPr>
      </w:pPr>
      <w:r>
        <w:rPr>
          <w:sz w:val="28"/>
          <w:szCs w:val="28"/>
        </w:rPr>
        <w:t xml:space="preserve"> 2.20.</w:t>
      </w:r>
      <w:r w:rsidR="00A96B2B" w:rsidRPr="00FC0551">
        <w:rPr>
          <w:sz w:val="28"/>
          <w:szCs w:val="28"/>
        </w:rPr>
        <w:t>Обеспечивает в соответствии с Уставом Профсоюза представительство и защиту социально-трудовых прав и интересов работников организации.</w:t>
      </w:r>
    </w:p>
    <w:p w:rsidR="00A96B2B" w:rsidRPr="00FC0551" w:rsidRDefault="00D27923" w:rsidP="00FC0551">
      <w:pPr>
        <w:pStyle w:val="a3"/>
        <w:ind w:firstLine="567"/>
        <w:jc w:val="both"/>
        <w:rPr>
          <w:sz w:val="28"/>
          <w:szCs w:val="28"/>
        </w:rPr>
      </w:pPr>
      <w:r>
        <w:rPr>
          <w:sz w:val="28"/>
          <w:szCs w:val="28"/>
        </w:rPr>
        <w:t>2.21.</w:t>
      </w:r>
      <w:r w:rsidR="00A96B2B" w:rsidRPr="00FC0551">
        <w:rPr>
          <w:sz w:val="28"/>
          <w:szCs w:val="28"/>
        </w:rPr>
        <w:t>Оказывает членам профсоюза организации бесплатную консультационнуюпомощь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A96B2B" w:rsidRPr="00FC0551" w:rsidRDefault="00D27923" w:rsidP="00FC0551">
      <w:pPr>
        <w:pStyle w:val="a3"/>
        <w:ind w:firstLine="567"/>
        <w:jc w:val="both"/>
        <w:rPr>
          <w:sz w:val="28"/>
          <w:szCs w:val="28"/>
        </w:rPr>
      </w:pPr>
      <w:r>
        <w:rPr>
          <w:sz w:val="28"/>
          <w:szCs w:val="28"/>
        </w:rPr>
        <w:t>2.22.</w:t>
      </w:r>
      <w:r w:rsidR="00A96B2B" w:rsidRPr="00FC0551">
        <w:rPr>
          <w:sz w:val="28"/>
          <w:szCs w:val="28"/>
        </w:rPr>
        <w:t>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A96B2B" w:rsidRPr="00FC0551" w:rsidRDefault="00D27923" w:rsidP="00FC0551">
      <w:pPr>
        <w:pStyle w:val="a3"/>
        <w:ind w:firstLine="567"/>
        <w:jc w:val="both"/>
        <w:rPr>
          <w:sz w:val="28"/>
          <w:szCs w:val="28"/>
        </w:rPr>
      </w:pPr>
      <w:r>
        <w:rPr>
          <w:sz w:val="28"/>
          <w:szCs w:val="28"/>
        </w:rPr>
        <w:t>2.23.</w:t>
      </w:r>
      <w:r w:rsidR="00A96B2B" w:rsidRPr="00FC0551">
        <w:rPr>
          <w:sz w:val="28"/>
          <w:szCs w:val="28"/>
        </w:rPr>
        <w:t>Содействует предотвращению в организации коллективных трудовых споров.</w:t>
      </w:r>
    </w:p>
    <w:p w:rsidR="00A96B2B" w:rsidRPr="00FC0551" w:rsidRDefault="00D27923" w:rsidP="00FC0551">
      <w:pPr>
        <w:pStyle w:val="a3"/>
        <w:ind w:firstLine="567"/>
        <w:jc w:val="both"/>
        <w:rPr>
          <w:sz w:val="28"/>
          <w:szCs w:val="28"/>
        </w:rPr>
      </w:pPr>
      <w:r>
        <w:rPr>
          <w:sz w:val="28"/>
          <w:szCs w:val="28"/>
        </w:rPr>
        <w:t>2.24.</w:t>
      </w:r>
      <w:r w:rsidR="00A96B2B" w:rsidRPr="00FC0551">
        <w:rPr>
          <w:sz w:val="28"/>
          <w:szCs w:val="28"/>
        </w:rPr>
        <w:t xml:space="preserve">Обращается в  вышестоящие органы профсоюза, в  органы законодательной, представительной  и исполнительной власти Республики Татарстан и  Альметьевского муниципального района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 </w:t>
      </w:r>
    </w:p>
    <w:p w:rsidR="00A96B2B" w:rsidRPr="00FC0551" w:rsidRDefault="00D27923" w:rsidP="00FC0551">
      <w:pPr>
        <w:pStyle w:val="a3"/>
        <w:ind w:firstLine="567"/>
        <w:jc w:val="both"/>
        <w:rPr>
          <w:sz w:val="28"/>
          <w:szCs w:val="28"/>
        </w:rPr>
      </w:pPr>
      <w:r>
        <w:rPr>
          <w:sz w:val="28"/>
          <w:szCs w:val="28"/>
        </w:rPr>
        <w:t xml:space="preserve"> 2.25.</w:t>
      </w:r>
      <w:r w:rsidR="00A96B2B" w:rsidRPr="00FC0551">
        <w:rPr>
          <w:sz w:val="28"/>
          <w:szCs w:val="28"/>
        </w:rPr>
        <w:t>Проводит экспертизу проектов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законодательства в области образования.</w:t>
      </w:r>
    </w:p>
    <w:p w:rsidR="00A96B2B" w:rsidRPr="00FC0551" w:rsidRDefault="00A96B2B" w:rsidP="00FC0551">
      <w:pPr>
        <w:pStyle w:val="a3"/>
        <w:ind w:firstLine="567"/>
        <w:jc w:val="both"/>
        <w:rPr>
          <w:sz w:val="28"/>
          <w:szCs w:val="28"/>
        </w:rPr>
      </w:pPr>
      <w:r w:rsidRPr="00FC0551">
        <w:rPr>
          <w:sz w:val="28"/>
          <w:szCs w:val="28"/>
        </w:rPr>
        <w:t xml:space="preserve"> 2.26. Предоставляет  работодателю,  информацию и разъяснения по вопросам, находящимся в компетенции профсоюзного комитета. </w:t>
      </w:r>
    </w:p>
    <w:p w:rsidR="00A96B2B" w:rsidRDefault="00A96B2B" w:rsidP="00FC0551">
      <w:pPr>
        <w:pStyle w:val="a3"/>
        <w:ind w:firstLine="567"/>
        <w:jc w:val="both"/>
        <w:rPr>
          <w:sz w:val="28"/>
          <w:szCs w:val="28"/>
        </w:rPr>
      </w:pPr>
    </w:p>
    <w:p w:rsidR="00D27923" w:rsidRPr="00FC0551" w:rsidRDefault="00D27923" w:rsidP="00FC0551">
      <w:pPr>
        <w:pStyle w:val="a3"/>
        <w:ind w:firstLine="567"/>
        <w:jc w:val="both"/>
        <w:rPr>
          <w:sz w:val="28"/>
          <w:szCs w:val="28"/>
        </w:rPr>
      </w:pPr>
    </w:p>
    <w:p w:rsidR="00A96B2B" w:rsidRPr="00FC0551" w:rsidRDefault="00A96B2B" w:rsidP="0094178A">
      <w:pPr>
        <w:pStyle w:val="3"/>
        <w:jc w:val="center"/>
        <w:outlineLvl w:val="0"/>
        <w:rPr>
          <w:b/>
          <w:bCs/>
          <w:caps/>
          <w:sz w:val="28"/>
          <w:szCs w:val="28"/>
        </w:rPr>
      </w:pPr>
      <w:r w:rsidRPr="00FC0551">
        <w:rPr>
          <w:b/>
          <w:sz w:val="28"/>
          <w:szCs w:val="28"/>
          <w:lang w:val="en-US"/>
        </w:rPr>
        <w:lastRenderedPageBreak/>
        <w:t>III</w:t>
      </w:r>
      <w:r w:rsidRPr="00FC0551">
        <w:rPr>
          <w:b/>
          <w:sz w:val="28"/>
          <w:szCs w:val="28"/>
        </w:rPr>
        <w:t xml:space="preserve">. </w:t>
      </w:r>
      <w:r w:rsidRPr="00FC0551">
        <w:rPr>
          <w:b/>
          <w:bCs/>
          <w:caps/>
          <w:sz w:val="28"/>
          <w:szCs w:val="28"/>
        </w:rPr>
        <w:t>ГАРАНТИИ ПРИ ЗАКЛЮЧЕНИИ, изменении И РАСТОРЖЕНИИ ТРУДОВОГО ДОГОВОРа</w:t>
      </w:r>
    </w:p>
    <w:p w:rsidR="00A96B2B" w:rsidRPr="00FC0551" w:rsidRDefault="00A96B2B" w:rsidP="00FC0551">
      <w:pPr>
        <w:pStyle w:val="3"/>
        <w:spacing w:after="0"/>
        <w:ind w:firstLine="567"/>
        <w:jc w:val="both"/>
        <w:rPr>
          <w:b/>
          <w:sz w:val="28"/>
          <w:szCs w:val="28"/>
        </w:rPr>
      </w:pPr>
      <w:r w:rsidRPr="00FC0551">
        <w:rPr>
          <w:sz w:val="28"/>
          <w:szCs w:val="28"/>
        </w:rPr>
        <w:tab/>
      </w:r>
      <w:r w:rsidRPr="00FC0551">
        <w:rPr>
          <w:b/>
          <w:sz w:val="28"/>
          <w:szCs w:val="28"/>
        </w:rPr>
        <w:t>Стороны договорились, что:</w:t>
      </w:r>
    </w:p>
    <w:p w:rsidR="00A96B2B" w:rsidRPr="00FC0551" w:rsidRDefault="00D27923" w:rsidP="00FC0551">
      <w:pPr>
        <w:pStyle w:val="3"/>
        <w:spacing w:after="0"/>
        <w:ind w:firstLine="567"/>
        <w:jc w:val="both"/>
        <w:rPr>
          <w:sz w:val="28"/>
          <w:szCs w:val="28"/>
        </w:rPr>
      </w:pPr>
      <w:r>
        <w:rPr>
          <w:sz w:val="28"/>
          <w:szCs w:val="28"/>
        </w:rPr>
        <w:t xml:space="preserve">3.1. </w:t>
      </w:r>
      <w:r w:rsidR="00A96B2B" w:rsidRPr="00FC0551">
        <w:rPr>
          <w:sz w:val="28"/>
          <w:szCs w:val="28"/>
        </w:rPr>
        <w:t xml:space="preserve">Условия трудового договора и дополнительных соглашений к нему  не могут ухудшать положение работника по сравнению с действующим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договором. </w:t>
      </w:r>
    </w:p>
    <w:p w:rsidR="00A96B2B" w:rsidRPr="00FC0551" w:rsidRDefault="00D27923" w:rsidP="00FC0551">
      <w:pPr>
        <w:pStyle w:val="3"/>
        <w:spacing w:after="0"/>
        <w:ind w:firstLine="567"/>
        <w:jc w:val="both"/>
        <w:rPr>
          <w:sz w:val="28"/>
          <w:szCs w:val="28"/>
        </w:rPr>
      </w:pPr>
      <w:r>
        <w:rPr>
          <w:sz w:val="28"/>
          <w:szCs w:val="28"/>
        </w:rPr>
        <w:t>3.2.</w:t>
      </w:r>
      <w:r w:rsidR="00A96B2B" w:rsidRPr="00FC0551">
        <w:rPr>
          <w:sz w:val="28"/>
          <w:szCs w:val="28"/>
        </w:rPr>
        <w:t>Работодатель обязуется:</w:t>
      </w:r>
    </w:p>
    <w:p w:rsidR="00A96B2B" w:rsidRPr="00FC0551" w:rsidRDefault="00D27923" w:rsidP="00FC0551">
      <w:pPr>
        <w:pStyle w:val="3"/>
        <w:spacing w:after="0"/>
        <w:ind w:firstLine="567"/>
        <w:jc w:val="both"/>
        <w:rPr>
          <w:iCs/>
          <w:sz w:val="28"/>
          <w:szCs w:val="28"/>
        </w:rPr>
      </w:pPr>
      <w:r>
        <w:rPr>
          <w:sz w:val="28"/>
          <w:szCs w:val="28"/>
        </w:rPr>
        <w:t>3.2.1.</w:t>
      </w:r>
      <w:r w:rsidR="00A96B2B" w:rsidRPr="00FC0551">
        <w:rPr>
          <w:iCs/>
          <w:sz w:val="28"/>
          <w:szCs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A96B2B" w:rsidRPr="00FC0551" w:rsidRDefault="00A96B2B" w:rsidP="00FC0551">
      <w:pPr>
        <w:pStyle w:val="a3"/>
        <w:ind w:firstLine="567"/>
        <w:jc w:val="both"/>
        <w:rPr>
          <w:sz w:val="28"/>
          <w:szCs w:val="28"/>
        </w:rPr>
      </w:pPr>
      <w:r w:rsidRPr="00FC0551">
        <w:rPr>
          <w:sz w:val="28"/>
          <w:szCs w:val="28"/>
        </w:rPr>
        <w:t xml:space="preserve">Требования, </w:t>
      </w:r>
      <w:r w:rsidRPr="00440EBF">
        <w:rPr>
          <w:sz w:val="28"/>
          <w:szCs w:val="28"/>
        </w:rPr>
        <w:t>содержащиеся в квалификационных характеристиках</w:t>
      </w:r>
      <w:r w:rsidR="00280E08" w:rsidRPr="00440EBF">
        <w:rPr>
          <w:sz w:val="28"/>
          <w:szCs w:val="28"/>
        </w:rPr>
        <w:t xml:space="preserve"> или </w:t>
      </w:r>
      <w:r w:rsidR="00440EBF" w:rsidRPr="00440EBF">
        <w:rPr>
          <w:sz w:val="28"/>
          <w:szCs w:val="28"/>
        </w:rPr>
        <w:t xml:space="preserve">в </w:t>
      </w:r>
      <w:r w:rsidRPr="00440EBF">
        <w:rPr>
          <w:sz w:val="28"/>
          <w:szCs w:val="28"/>
        </w:rPr>
        <w:t>профессиональномстандарте, служат</w:t>
      </w:r>
      <w:r w:rsidRPr="00FC0551">
        <w:rPr>
          <w:sz w:val="28"/>
          <w:szCs w:val="28"/>
        </w:rPr>
        <w:t xml:space="preserve"> основой для разработки должностных инструкций конкретного педагогического работника в </w:t>
      </w:r>
      <w:r w:rsidR="00280E08">
        <w:rPr>
          <w:sz w:val="28"/>
          <w:szCs w:val="28"/>
        </w:rPr>
        <w:t>данном</w:t>
      </w:r>
      <w:r w:rsidRPr="00FC0551">
        <w:rPr>
          <w:sz w:val="28"/>
          <w:szCs w:val="28"/>
        </w:rPr>
        <w:t xml:space="preserve"> образовательной организации.</w:t>
      </w:r>
    </w:p>
    <w:p w:rsidR="00A96B2B" w:rsidRPr="00FC0551" w:rsidRDefault="00A96B2B" w:rsidP="00FC0551">
      <w:pPr>
        <w:pStyle w:val="3"/>
        <w:spacing w:after="0"/>
        <w:ind w:firstLine="567"/>
        <w:jc w:val="both"/>
        <w:rPr>
          <w:sz w:val="28"/>
          <w:szCs w:val="28"/>
        </w:rPr>
      </w:pPr>
      <w:r w:rsidRPr="00FC0551">
        <w:rPr>
          <w:iCs/>
          <w:sz w:val="28"/>
          <w:szCs w:val="28"/>
        </w:rPr>
        <w:t>3.2.2. Т</w:t>
      </w:r>
      <w:r w:rsidRPr="00FC0551">
        <w:rPr>
          <w:sz w:val="28"/>
          <w:szCs w:val="28"/>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96B2B" w:rsidRPr="00FC0551" w:rsidRDefault="00A96B2B" w:rsidP="00FC0551">
      <w:pPr>
        <w:pStyle w:val="3"/>
        <w:spacing w:after="0"/>
        <w:ind w:firstLine="567"/>
        <w:jc w:val="both"/>
        <w:rPr>
          <w:sz w:val="28"/>
          <w:szCs w:val="28"/>
        </w:rPr>
      </w:pPr>
      <w:r w:rsidRPr="00FC0551">
        <w:rPr>
          <w:sz w:val="28"/>
          <w:szCs w:val="28"/>
        </w:rPr>
        <w:t>3.2.3.</w:t>
      </w:r>
      <w:r w:rsidRPr="00FC0551">
        <w:rPr>
          <w:sz w:val="28"/>
          <w:szCs w:val="28"/>
        </w:rPr>
        <w:tab/>
        <w:t>Включать в трудовой договор обязательные условия, указанные в статье 57 ТК РФ.</w:t>
      </w:r>
    </w:p>
    <w:p w:rsidR="00A96B2B" w:rsidRPr="00FC0551" w:rsidRDefault="00A96B2B" w:rsidP="00FC0551">
      <w:pPr>
        <w:widowControl/>
        <w:ind w:firstLine="567"/>
        <w:jc w:val="both"/>
        <w:rPr>
          <w:rFonts w:eastAsiaTheme="minorHAnsi"/>
          <w:color w:val="000000"/>
          <w:sz w:val="28"/>
          <w:szCs w:val="28"/>
          <w:lang w:eastAsia="en-US"/>
        </w:rPr>
      </w:pPr>
      <w:r w:rsidRPr="00FC0551">
        <w:rPr>
          <w:rFonts w:eastAsiaTheme="minorHAnsi"/>
          <w:color w:val="000000"/>
          <w:sz w:val="28"/>
          <w:szCs w:val="28"/>
          <w:lang w:eastAsia="en-US"/>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режим и особенностирабочего времени, условия оплаты труда, включая размеры должностного оклад</w:t>
      </w:r>
      <w:r w:rsidR="006B6C7B">
        <w:rPr>
          <w:rFonts w:eastAsiaTheme="minorHAnsi"/>
          <w:color w:val="000000"/>
          <w:sz w:val="28"/>
          <w:szCs w:val="28"/>
          <w:lang w:eastAsia="en-US"/>
        </w:rPr>
        <w:t xml:space="preserve">а, </w:t>
      </w:r>
      <w:r w:rsidRPr="00FC0551">
        <w:rPr>
          <w:rFonts w:eastAsiaTheme="minorHAnsi"/>
          <w:color w:val="000000"/>
          <w:sz w:val="28"/>
          <w:szCs w:val="28"/>
          <w:lang w:eastAsia="en-US"/>
        </w:rPr>
        <w:t xml:space="preserve">компенсационных и стимулирующих выплат. </w:t>
      </w:r>
    </w:p>
    <w:p w:rsidR="00A96B2B" w:rsidRPr="0094178A" w:rsidRDefault="00A96B2B" w:rsidP="00FC0551">
      <w:pPr>
        <w:pStyle w:val="3"/>
        <w:spacing w:after="0"/>
        <w:ind w:firstLine="567"/>
        <w:jc w:val="both"/>
        <w:rPr>
          <w:b/>
          <w:sz w:val="28"/>
          <w:szCs w:val="28"/>
        </w:rPr>
      </w:pPr>
      <w:r w:rsidRPr="00FC0551">
        <w:rPr>
          <w:color w:val="000000"/>
          <w:sz w:val="28"/>
          <w:szCs w:val="28"/>
        </w:rPr>
        <w:t>Наименования должностей педагогических работников,  осуществляющих образовательную деятельность,  и работников, руководящих должностей, устанавливаются в соответствии с П</w:t>
      </w:r>
      <w:r w:rsidRPr="00FC0551">
        <w:rPr>
          <w:rFonts w:eastAsia="Calibri"/>
          <w:color w:val="000000"/>
          <w:sz w:val="28"/>
          <w:szCs w:val="28"/>
          <w:lang w:eastAsia="ar-SA"/>
        </w:rPr>
        <w:t>остановлением Правительства РФ от 8.08.2013года № 678 «</w:t>
      </w:r>
      <w:hyperlink r:id="rId9" w:history="1">
        <w:r w:rsidRPr="0094178A">
          <w:rPr>
            <w:rStyle w:val="a5"/>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94178A">
        <w:rPr>
          <w:b/>
          <w:sz w:val="28"/>
          <w:szCs w:val="28"/>
        </w:rPr>
        <w:t>.</w:t>
      </w:r>
    </w:p>
    <w:p w:rsidR="00A96B2B" w:rsidRPr="00FC0551" w:rsidRDefault="00A96B2B" w:rsidP="00FC0551">
      <w:pPr>
        <w:pStyle w:val="3"/>
        <w:spacing w:after="0"/>
        <w:ind w:firstLine="567"/>
        <w:jc w:val="both"/>
        <w:rPr>
          <w:sz w:val="28"/>
          <w:szCs w:val="28"/>
        </w:rPr>
      </w:pPr>
      <w:r w:rsidRPr="00FC0551">
        <w:rPr>
          <w:sz w:val="28"/>
          <w:szCs w:val="28"/>
        </w:rPr>
        <w:t>3.2.4.</w:t>
      </w:r>
      <w:r w:rsidRPr="00FC0551">
        <w:rPr>
          <w:sz w:val="28"/>
          <w:szCs w:val="28"/>
        </w:rPr>
        <w:tab/>
        <w:t xml:space="preserve">Трудовой договор для выполнения трудовой функции, которая носит постоянный характер, заключать на неопределенный срок. </w:t>
      </w:r>
    </w:p>
    <w:p w:rsidR="00A96B2B" w:rsidRPr="00FC0551" w:rsidRDefault="00A96B2B" w:rsidP="00FC0551">
      <w:pPr>
        <w:pStyle w:val="3"/>
        <w:spacing w:after="0"/>
        <w:ind w:firstLine="567"/>
        <w:jc w:val="both"/>
        <w:rPr>
          <w:sz w:val="28"/>
          <w:szCs w:val="28"/>
        </w:rPr>
      </w:pPr>
      <w:r w:rsidRPr="00FC0551">
        <w:rPr>
          <w:sz w:val="28"/>
          <w:szCs w:val="28"/>
        </w:rPr>
        <w:t>Срочный трудовой договор заключать только в случаях, предусмотренных статьей 59 ТК РФ.</w:t>
      </w:r>
    </w:p>
    <w:p w:rsidR="00A96B2B" w:rsidRPr="00FC0551" w:rsidRDefault="00A96B2B" w:rsidP="00FC0551">
      <w:pPr>
        <w:pStyle w:val="3"/>
        <w:spacing w:after="0"/>
        <w:ind w:firstLine="567"/>
        <w:jc w:val="both"/>
        <w:rPr>
          <w:sz w:val="28"/>
          <w:szCs w:val="28"/>
        </w:rPr>
      </w:pPr>
      <w:r w:rsidRPr="00FC0551">
        <w:rPr>
          <w:sz w:val="28"/>
          <w:szCs w:val="28"/>
        </w:rPr>
        <w:t>3.2.5. При заключении трудово</w:t>
      </w:r>
      <w:r w:rsidR="006B6C7B">
        <w:rPr>
          <w:sz w:val="28"/>
          <w:szCs w:val="28"/>
        </w:rPr>
        <w:t xml:space="preserve">го договора (приеме на работу) </w:t>
      </w:r>
      <w:r w:rsidRPr="00FC0551">
        <w:rPr>
          <w:sz w:val="28"/>
          <w:szCs w:val="28"/>
        </w:rPr>
        <w:t xml:space="preserve">может быть предусмотрено условие об испытании работника в целях проверки его соответствия поручаемой работе (испытательный срок) в соответствии со ст. 70 ТК РФ. </w:t>
      </w:r>
    </w:p>
    <w:p w:rsidR="00A96B2B" w:rsidRPr="00FC0551" w:rsidRDefault="00A96B2B" w:rsidP="00FC0551">
      <w:pPr>
        <w:pStyle w:val="3"/>
        <w:spacing w:after="0"/>
        <w:ind w:firstLine="567"/>
        <w:jc w:val="both"/>
        <w:rPr>
          <w:sz w:val="28"/>
          <w:szCs w:val="28"/>
        </w:rPr>
      </w:pPr>
      <w:r w:rsidRPr="00FC0551">
        <w:rPr>
          <w:sz w:val="28"/>
          <w:szCs w:val="28"/>
        </w:rPr>
        <w:t xml:space="preserve">Испытание при приеме на работу не устанавливается при заключении </w:t>
      </w:r>
      <w:r w:rsidRPr="00FC0551">
        <w:rPr>
          <w:sz w:val="28"/>
          <w:szCs w:val="28"/>
        </w:rPr>
        <w:lastRenderedPageBreak/>
        <w:t>трудового договора педагогического работника, имеющего первую или высшую квалификационную категорию, а также ранее успешно прошедшего аттестацию на соо</w:t>
      </w:r>
      <w:r w:rsidR="006B6C7B">
        <w:rPr>
          <w:sz w:val="28"/>
          <w:szCs w:val="28"/>
        </w:rPr>
        <w:t>тветствие занимаемой должности,</w:t>
      </w:r>
      <w:r w:rsidRPr="00FC0551">
        <w:rPr>
          <w:sz w:val="28"/>
          <w:szCs w:val="28"/>
        </w:rPr>
        <w:t xml:space="preserve"> после которой прошло не более трех лет. </w:t>
      </w:r>
    </w:p>
    <w:p w:rsidR="00A96B2B" w:rsidRPr="00FC0551" w:rsidRDefault="00A96B2B" w:rsidP="00FC0551">
      <w:pPr>
        <w:pStyle w:val="3"/>
        <w:spacing w:after="0"/>
        <w:ind w:firstLine="567"/>
        <w:jc w:val="both"/>
        <w:rPr>
          <w:sz w:val="28"/>
          <w:szCs w:val="28"/>
        </w:rPr>
      </w:pPr>
      <w:r w:rsidRPr="00FC0551">
        <w:rPr>
          <w:sz w:val="28"/>
          <w:szCs w:val="28"/>
        </w:rPr>
        <w:t>3.2.6. Работодатель не вправе требовать от работника выполнения работы, не обусловленной трудовым договором.</w:t>
      </w:r>
    </w:p>
    <w:p w:rsidR="00A96B2B" w:rsidRPr="00FC0551" w:rsidRDefault="00A96B2B" w:rsidP="00FC0551">
      <w:pPr>
        <w:pStyle w:val="Default"/>
        <w:ind w:firstLine="567"/>
        <w:jc w:val="both"/>
        <w:rPr>
          <w:rFonts w:ascii="Times New Roman" w:hAnsi="Times New Roman" w:cs="Times New Roman"/>
          <w:sz w:val="28"/>
          <w:szCs w:val="28"/>
        </w:rPr>
      </w:pPr>
      <w:r w:rsidRPr="00FC0551">
        <w:rPr>
          <w:rFonts w:ascii="Times New Roman" w:hAnsi="Times New Roman" w:cs="Times New Roman"/>
          <w:sz w:val="28"/>
          <w:szCs w:val="28"/>
        </w:rPr>
        <w:t xml:space="preserve">Не допускается принуждение работника к сдаче различного типа письменных тестов, зачетов и экзаменов с целью проверки уровня его </w:t>
      </w:r>
    </w:p>
    <w:p w:rsidR="00A96B2B" w:rsidRPr="00FC0551" w:rsidRDefault="00A96B2B" w:rsidP="00454D13">
      <w:pPr>
        <w:pStyle w:val="Default"/>
        <w:jc w:val="both"/>
        <w:rPr>
          <w:rFonts w:ascii="Times New Roman" w:hAnsi="Times New Roman" w:cs="Times New Roman"/>
          <w:sz w:val="28"/>
          <w:szCs w:val="28"/>
        </w:rPr>
      </w:pPr>
      <w:r w:rsidRPr="00FC0551">
        <w:rPr>
          <w:rFonts w:ascii="Times New Roman" w:hAnsi="Times New Roman" w:cs="Times New Roman"/>
          <w:sz w:val="28"/>
          <w:szCs w:val="28"/>
        </w:rPr>
        <w:t xml:space="preserve">компетентности без его письменного согласия, а также принуждение к подаче заявления на предоставление отпуска без сохранения заработной платы. </w:t>
      </w:r>
    </w:p>
    <w:p w:rsidR="00A96B2B" w:rsidRPr="00FC0551" w:rsidRDefault="00A96B2B" w:rsidP="00FC0551">
      <w:pPr>
        <w:pStyle w:val="3"/>
        <w:spacing w:after="0"/>
        <w:ind w:firstLine="567"/>
        <w:jc w:val="both"/>
        <w:rPr>
          <w:sz w:val="28"/>
          <w:szCs w:val="28"/>
        </w:rPr>
      </w:pPr>
      <w:r w:rsidRPr="00FC0551">
        <w:rPr>
          <w:sz w:val="28"/>
          <w:szCs w:val="28"/>
        </w:rPr>
        <w:t>3.2.7.</w:t>
      </w:r>
      <w:r w:rsidRPr="00FC0551">
        <w:rPr>
          <w:sz w:val="28"/>
          <w:szCs w:val="28"/>
        </w:rPr>
        <w:tab/>
        <w:t xml:space="preserve"> Изменения условий трудового договора оформлять путем заключения дополнительных соглашений к трудовому договору, являющихся неотъемлемой частью трудового договора.</w:t>
      </w:r>
    </w:p>
    <w:p w:rsidR="00A96B2B" w:rsidRPr="00FC0551" w:rsidRDefault="00A96B2B" w:rsidP="00FC0551">
      <w:pPr>
        <w:pStyle w:val="3"/>
        <w:spacing w:after="0"/>
        <w:ind w:firstLine="567"/>
        <w:jc w:val="both"/>
        <w:rPr>
          <w:sz w:val="28"/>
          <w:szCs w:val="28"/>
        </w:rPr>
      </w:pPr>
      <w:r w:rsidRPr="00FC0551">
        <w:rPr>
          <w:sz w:val="28"/>
          <w:szCs w:val="28"/>
        </w:rPr>
        <w:t>3.2.8.</w:t>
      </w:r>
      <w:r w:rsidRPr="00FC0551">
        <w:rPr>
          <w:sz w:val="28"/>
          <w:szCs w:val="28"/>
        </w:rPr>
        <w:tab/>
        <w:t>Изменение сторонами условий трудового договора, в том числе перевод на другую работу (должность), производить только по письменному соглашению сторон трудового договора, за исключением случаев, предусмотренных частями</w:t>
      </w:r>
      <w:r w:rsidR="006B6C7B">
        <w:rPr>
          <w:sz w:val="28"/>
          <w:szCs w:val="28"/>
        </w:rPr>
        <w:t xml:space="preserve"> второй и третьей статьи 72.2 и</w:t>
      </w:r>
      <w:r w:rsidRPr="00FC0551">
        <w:rPr>
          <w:sz w:val="28"/>
          <w:szCs w:val="28"/>
        </w:rPr>
        <w:t xml:space="preserve"> ст.74 ТК РФ.</w:t>
      </w:r>
    </w:p>
    <w:p w:rsidR="00A96B2B" w:rsidRPr="00FC0551" w:rsidRDefault="00A96B2B" w:rsidP="00FC0551">
      <w:pPr>
        <w:pStyle w:val="3"/>
        <w:spacing w:after="0"/>
        <w:ind w:firstLine="567"/>
        <w:jc w:val="both"/>
        <w:rPr>
          <w:sz w:val="28"/>
          <w:szCs w:val="28"/>
        </w:rPr>
      </w:pPr>
      <w:r w:rsidRPr="00FC0551">
        <w:rPr>
          <w:sz w:val="28"/>
          <w:szCs w:val="28"/>
        </w:rPr>
        <w:t>Временный перевод работника на другую ра</w:t>
      </w:r>
      <w:r w:rsidR="006B6C7B">
        <w:rPr>
          <w:sz w:val="28"/>
          <w:szCs w:val="28"/>
        </w:rPr>
        <w:t>боту в случаях, предусмотренных</w:t>
      </w:r>
      <w:r w:rsidRPr="00FC0551">
        <w:rPr>
          <w:sz w:val="28"/>
          <w:szCs w:val="28"/>
        </w:rPr>
        <w:t xml:space="preserve"> частью 3 статьи 72.2. ТК РФ, возможен только при наличии письменного согласия работника. </w:t>
      </w:r>
    </w:p>
    <w:p w:rsidR="00A96B2B" w:rsidRPr="00FC0551" w:rsidRDefault="00A96B2B" w:rsidP="00FC0551">
      <w:pPr>
        <w:ind w:firstLine="567"/>
        <w:jc w:val="both"/>
        <w:rPr>
          <w:sz w:val="28"/>
          <w:szCs w:val="28"/>
        </w:rPr>
      </w:pPr>
      <w:r w:rsidRPr="00FC0551">
        <w:rPr>
          <w:sz w:val="28"/>
          <w:szCs w:val="28"/>
        </w:rPr>
        <w:t>3.2.9. Изменение условий трудового договора по инициативе работодателя, за исключением изменения трудовой функции работника, осуществлять по причинам, связанным с изменением организационных или технологических условий труда, только в сл</w:t>
      </w:r>
      <w:r w:rsidR="006B6C7B">
        <w:rPr>
          <w:sz w:val="28"/>
          <w:szCs w:val="28"/>
        </w:rPr>
        <w:t>учае невозможности сохранения в</w:t>
      </w:r>
      <w:r w:rsidRPr="00FC0551">
        <w:rPr>
          <w:sz w:val="28"/>
          <w:szCs w:val="28"/>
        </w:rPr>
        <w:t xml:space="preserve"> организации прежних условий труда (ст. 74 ТК РФ).  </w:t>
      </w:r>
    </w:p>
    <w:p w:rsidR="00A96B2B" w:rsidRPr="00FC0551" w:rsidRDefault="00A96B2B" w:rsidP="00FC0551">
      <w:pPr>
        <w:ind w:firstLine="567"/>
        <w:jc w:val="both"/>
        <w:rPr>
          <w:sz w:val="28"/>
          <w:szCs w:val="28"/>
        </w:rPr>
      </w:pPr>
      <w:r w:rsidRPr="00FC0551">
        <w:rPr>
          <w:sz w:val="28"/>
          <w:szCs w:val="28"/>
        </w:rPr>
        <w:t>Изменение образовательных программ, кото</w:t>
      </w:r>
      <w:r w:rsidR="006B6C7B">
        <w:rPr>
          <w:sz w:val="28"/>
          <w:szCs w:val="28"/>
        </w:rPr>
        <w:t>рые влекут</w:t>
      </w:r>
      <w:r w:rsidRPr="00FC0551">
        <w:rPr>
          <w:sz w:val="28"/>
          <w:szCs w:val="28"/>
        </w:rPr>
        <w:t xml:space="preserve"> изменение  количества часов в учебных планах (увеличение или уменьшение), и  сокращения количества классов (групп продленного дня), для педагогических работников является изменением организационных или технологических условий труда. </w:t>
      </w:r>
    </w:p>
    <w:p w:rsidR="00A96B2B" w:rsidRPr="00FC0551" w:rsidRDefault="00A96B2B" w:rsidP="00FC0551">
      <w:pPr>
        <w:pStyle w:val="3"/>
        <w:spacing w:after="0"/>
        <w:ind w:firstLine="567"/>
        <w:jc w:val="both"/>
        <w:rPr>
          <w:sz w:val="28"/>
          <w:szCs w:val="28"/>
        </w:rPr>
      </w:pPr>
      <w:r w:rsidRPr="00FC0551">
        <w:rPr>
          <w:sz w:val="28"/>
          <w:szCs w:val="28"/>
        </w:rPr>
        <w:t>3.2.10.</w:t>
      </w:r>
      <w:r w:rsidRPr="00FC0551">
        <w:rPr>
          <w:sz w:val="28"/>
          <w:szCs w:val="28"/>
        </w:rPr>
        <w:tab/>
        <w:t>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определять с учетом перспектив развития образовательной организации и согласовав с профсоюзным комитетом.</w:t>
      </w:r>
    </w:p>
    <w:p w:rsidR="00A96B2B" w:rsidRPr="00FC0551" w:rsidRDefault="00A96B2B" w:rsidP="00FC0551">
      <w:pPr>
        <w:pStyle w:val="3"/>
        <w:tabs>
          <w:tab w:val="left" w:pos="1620"/>
        </w:tabs>
        <w:spacing w:after="0"/>
        <w:ind w:firstLine="567"/>
        <w:jc w:val="both"/>
        <w:rPr>
          <w:sz w:val="28"/>
          <w:szCs w:val="28"/>
        </w:rPr>
      </w:pPr>
      <w:r w:rsidRPr="00FC0551">
        <w:rPr>
          <w:sz w:val="28"/>
          <w:szCs w:val="28"/>
        </w:rPr>
        <w:t>3.2.11.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96B2B" w:rsidRPr="00FC0551" w:rsidRDefault="00A96B2B" w:rsidP="00FC0551">
      <w:pPr>
        <w:pStyle w:val="3"/>
        <w:tabs>
          <w:tab w:val="left" w:pos="1620"/>
        </w:tabs>
        <w:spacing w:after="0"/>
        <w:ind w:firstLine="567"/>
        <w:jc w:val="both"/>
        <w:rPr>
          <w:sz w:val="28"/>
          <w:szCs w:val="28"/>
        </w:rPr>
      </w:pPr>
      <w:r w:rsidRPr="00FC0551">
        <w:rPr>
          <w:color w:val="000000"/>
          <w:sz w:val="28"/>
          <w:szCs w:val="28"/>
        </w:rPr>
        <w:t>3.2.12.</w:t>
      </w:r>
      <w:r w:rsidRPr="00FC0551">
        <w:rPr>
          <w:sz w:val="28"/>
          <w:szCs w:val="28"/>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w:t>
      </w:r>
      <w:r w:rsidRPr="00FC0551">
        <w:rPr>
          <w:sz w:val="28"/>
          <w:szCs w:val="28"/>
        </w:rPr>
        <w:lastRenderedPageBreak/>
        <w:t xml:space="preserve">месту работы,  а если работник направляется в другую местность. </w:t>
      </w:r>
    </w:p>
    <w:p w:rsidR="00A96B2B" w:rsidRPr="00FC0551" w:rsidRDefault="00A96B2B" w:rsidP="00FC0551">
      <w:pPr>
        <w:pStyle w:val="3"/>
        <w:tabs>
          <w:tab w:val="left" w:pos="1620"/>
        </w:tabs>
        <w:spacing w:after="0"/>
        <w:ind w:firstLine="567"/>
        <w:jc w:val="both"/>
        <w:rPr>
          <w:sz w:val="28"/>
          <w:szCs w:val="28"/>
        </w:rPr>
      </w:pPr>
      <w:r w:rsidRPr="00FC0551">
        <w:rPr>
          <w:sz w:val="28"/>
          <w:szCs w:val="28"/>
        </w:rPr>
        <w:t xml:space="preserve">В случае направления работника для профессионального обучения или  дополнительного профессионального образования оплачивать работнику  командировочные расходы (суточные, проезд к месту обучения и обратно, проживание) в  размере согласно документам, подтверждающим фактически произведенные расходы.  </w:t>
      </w:r>
    </w:p>
    <w:p w:rsidR="00A96B2B" w:rsidRPr="00FC0551" w:rsidRDefault="00A96B2B" w:rsidP="00FC0551">
      <w:pPr>
        <w:pStyle w:val="a3"/>
        <w:ind w:firstLine="567"/>
        <w:jc w:val="both"/>
        <w:rPr>
          <w:sz w:val="28"/>
          <w:szCs w:val="28"/>
        </w:rPr>
      </w:pPr>
      <w:r w:rsidRPr="00FC0551">
        <w:rPr>
          <w:sz w:val="28"/>
          <w:szCs w:val="28"/>
        </w:rPr>
        <w:t xml:space="preserve">Работнику при направлении в командировку и до отъезда в командировку  выдавать денежный аванс на оплату расходов на проезд, наем жилого помещения и дополнительных расходов, связанных с проживанием вне места постоянного жительства (суточные).  Окончательный расчет по выданному перед отъездом в командировку денежному авансу (возврат неиспользованного аванса) производится по возвращению из командировки в соответствии с Правилами внутреннего трудового распорядка.  </w:t>
      </w:r>
    </w:p>
    <w:p w:rsidR="00A96B2B" w:rsidRPr="00FC0551" w:rsidRDefault="00A96B2B" w:rsidP="00FC0551">
      <w:pPr>
        <w:pStyle w:val="a3"/>
        <w:ind w:firstLine="567"/>
        <w:jc w:val="both"/>
        <w:rPr>
          <w:sz w:val="28"/>
          <w:szCs w:val="28"/>
        </w:rPr>
      </w:pPr>
      <w:r w:rsidRPr="00FC0551">
        <w:rPr>
          <w:rFonts w:eastAsia="Arial Unicode MS"/>
          <w:color w:val="000000"/>
          <w:sz w:val="28"/>
          <w:szCs w:val="28"/>
        </w:rPr>
        <w:t>3.2.13.</w:t>
      </w:r>
      <w:r w:rsidRPr="00FC0551">
        <w:rPr>
          <w:sz w:val="28"/>
          <w:szCs w:val="28"/>
        </w:rPr>
        <w:tab/>
        <w:t xml:space="preserve"> Работникам, направленным на обучение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предоставлять гарантии и компенсации работникам, совмещающим работу с обучением, предусмотренные                        главой  26 Трудового кодекса РФ (предоставление оплачиваемых отпусков и отпусков без сохранения заработной платы). </w:t>
      </w:r>
    </w:p>
    <w:p w:rsidR="00A96B2B" w:rsidRPr="00FC0551" w:rsidRDefault="00A96B2B" w:rsidP="00FC0551">
      <w:pPr>
        <w:pStyle w:val="a3"/>
        <w:ind w:firstLine="567"/>
        <w:jc w:val="both"/>
        <w:rPr>
          <w:sz w:val="28"/>
          <w:szCs w:val="28"/>
        </w:rPr>
      </w:pPr>
      <w:r w:rsidRPr="00FC0551">
        <w:rPr>
          <w:sz w:val="28"/>
          <w:szCs w:val="28"/>
        </w:rPr>
        <w:t>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96B2B" w:rsidRPr="00FC0551" w:rsidRDefault="00A96B2B" w:rsidP="00FC0551">
      <w:pPr>
        <w:pStyle w:val="a3"/>
        <w:ind w:firstLine="567"/>
        <w:jc w:val="both"/>
        <w:rPr>
          <w:sz w:val="28"/>
          <w:szCs w:val="28"/>
        </w:rPr>
      </w:pPr>
      <w:r w:rsidRPr="00FC0551">
        <w:rPr>
          <w:sz w:val="28"/>
          <w:szCs w:val="28"/>
        </w:rPr>
        <w:t xml:space="preserve">Указанные гарантии и компенсации предоставляются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w:t>
      </w:r>
    </w:p>
    <w:p w:rsidR="00A96B2B" w:rsidRPr="00FC0551" w:rsidRDefault="00A96B2B" w:rsidP="00FC0551">
      <w:pPr>
        <w:pStyle w:val="a3"/>
        <w:ind w:firstLine="567"/>
        <w:jc w:val="both"/>
        <w:rPr>
          <w:spacing w:val="-4"/>
          <w:sz w:val="28"/>
          <w:szCs w:val="28"/>
        </w:rPr>
      </w:pPr>
      <w:r w:rsidRPr="00FC0551">
        <w:rPr>
          <w:spacing w:val="-4"/>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96B2B" w:rsidRPr="00FC0551" w:rsidRDefault="006B6C7B" w:rsidP="00FC0551">
      <w:pPr>
        <w:ind w:firstLine="567"/>
        <w:jc w:val="both"/>
        <w:rPr>
          <w:rFonts w:eastAsia="Arial Unicode MS"/>
          <w:color w:val="000000"/>
          <w:sz w:val="28"/>
          <w:szCs w:val="28"/>
        </w:rPr>
      </w:pPr>
      <w:r>
        <w:rPr>
          <w:rFonts w:eastAsia="Arial Unicode MS"/>
          <w:color w:val="000000"/>
          <w:sz w:val="28"/>
          <w:szCs w:val="28"/>
        </w:rPr>
        <w:t>3.2.14.</w:t>
      </w:r>
      <w:r w:rsidR="00A96B2B" w:rsidRPr="00FC0551">
        <w:rPr>
          <w:rFonts w:eastAsia="Arial Unicode MS"/>
          <w:color w:val="000000"/>
          <w:sz w:val="28"/>
          <w:szCs w:val="28"/>
        </w:rPr>
        <w:t xml:space="preserve">Содействовать работнику, желающему пройти подготовку (профессиональное образование или обучение), получить </w:t>
      </w:r>
      <w:r>
        <w:rPr>
          <w:rFonts w:eastAsia="Arial Unicode MS"/>
          <w:color w:val="000000"/>
          <w:sz w:val="28"/>
          <w:szCs w:val="28"/>
        </w:rPr>
        <w:t xml:space="preserve">дополнительное профессиональное </w:t>
      </w:r>
      <w:r w:rsidR="00A96B2B" w:rsidRPr="00FC0551">
        <w:rPr>
          <w:rFonts w:eastAsia="Arial Unicode MS"/>
          <w:color w:val="000000"/>
          <w:sz w:val="28"/>
          <w:szCs w:val="28"/>
        </w:rPr>
        <w:t>образование (повышенияквалификации,  профессиональная переподготовка) и приобрести другую профессию.</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3.2.15.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A96B2B" w:rsidRPr="00FC0551" w:rsidRDefault="00A96B2B" w:rsidP="00FC0551">
      <w:pPr>
        <w:ind w:firstLine="567"/>
        <w:jc w:val="both"/>
        <w:rPr>
          <w:sz w:val="28"/>
          <w:szCs w:val="28"/>
        </w:rPr>
      </w:pPr>
      <w:r w:rsidRPr="00FC0551">
        <w:rPr>
          <w:sz w:val="28"/>
          <w:szCs w:val="28"/>
        </w:rPr>
        <w:t xml:space="preserve">3.2.16. При принятии решении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работу (как вакантную должность или работу, соответствующую квалификации работника, так и вакантную нижестоящую должность или </w:t>
      </w:r>
      <w:r w:rsidRPr="00FC0551">
        <w:rPr>
          <w:sz w:val="28"/>
          <w:szCs w:val="28"/>
        </w:rPr>
        <w:lastRenderedPageBreak/>
        <w:t>нижеоплачиваемую работу), которую работник может выполнять с учетом его состояния здоровья (часть 3 статьи 81 ТК РФ).</w:t>
      </w:r>
    </w:p>
    <w:p w:rsidR="00A96B2B" w:rsidRPr="00FC0551" w:rsidRDefault="00A96B2B" w:rsidP="00FC0551">
      <w:pPr>
        <w:ind w:firstLine="567"/>
        <w:jc w:val="both"/>
        <w:rPr>
          <w:bCs/>
          <w:sz w:val="28"/>
          <w:szCs w:val="28"/>
        </w:rPr>
      </w:pPr>
      <w:r w:rsidRPr="00FC0551">
        <w:rPr>
          <w:bCs/>
          <w:sz w:val="28"/>
          <w:szCs w:val="28"/>
        </w:rPr>
        <w:t>3.2.17.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3.2.18.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собственному желанию), в следующих случаях: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переезд работника на новое место жительства;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зачисление на учебу в образовательную организацию;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выход на пенсию;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ухода за больным или престарелым членом семьи. </w:t>
      </w:r>
    </w:p>
    <w:p w:rsidR="00A96B2B" w:rsidRPr="00FC0551" w:rsidRDefault="00A96B2B" w:rsidP="00FC0551">
      <w:pPr>
        <w:ind w:firstLine="567"/>
        <w:jc w:val="both"/>
        <w:rPr>
          <w:sz w:val="28"/>
          <w:szCs w:val="28"/>
        </w:rPr>
      </w:pPr>
      <w:r w:rsidRPr="00FC0551">
        <w:rPr>
          <w:sz w:val="28"/>
          <w:szCs w:val="28"/>
        </w:rPr>
        <w:t>3.2.19.</w:t>
      </w:r>
      <w:bookmarkStart w:id="1" w:name="sub_643"/>
      <w:r w:rsidRPr="00FC0551">
        <w:rPr>
          <w:sz w:val="28"/>
          <w:szCs w:val="28"/>
        </w:rPr>
        <w:t xml:space="preserve"> Не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A96B2B" w:rsidRPr="00FC0551" w:rsidRDefault="00A96B2B" w:rsidP="00FC0551">
      <w:pPr>
        <w:ind w:firstLine="567"/>
        <w:jc w:val="both"/>
        <w:rPr>
          <w:sz w:val="28"/>
          <w:szCs w:val="28"/>
        </w:rPr>
      </w:pPr>
      <w:bookmarkStart w:id="2" w:name="sub_644"/>
      <w:bookmarkEnd w:id="1"/>
      <w:r w:rsidRPr="00FC0551">
        <w:rPr>
          <w:sz w:val="28"/>
          <w:szCs w:val="28"/>
        </w:rPr>
        <w:t>Трудовой д</w:t>
      </w:r>
      <w:r w:rsidR="006B6C7B">
        <w:rPr>
          <w:sz w:val="28"/>
          <w:szCs w:val="28"/>
        </w:rPr>
        <w:t xml:space="preserve">оговор не </w:t>
      </w:r>
      <w:r w:rsidRPr="00FC0551">
        <w:rPr>
          <w:sz w:val="28"/>
          <w:szCs w:val="28"/>
        </w:rPr>
        <w:t xml:space="preserve">может быть расторгнут в связи с сокращением численности или штата работников со следующей категорией работников: </w:t>
      </w:r>
    </w:p>
    <w:bookmarkEnd w:id="2"/>
    <w:p w:rsidR="00A96B2B" w:rsidRPr="00FC0551" w:rsidRDefault="00A96B2B" w:rsidP="00FC0551">
      <w:pPr>
        <w:pStyle w:val="a6"/>
        <w:ind w:left="0" w:firstLine="567"/>
        <w:jc w:val="both"/>
        <w:rPr>
          <w:sz w:val="28"/>
          <w:szCs w:val="28"/>
        </w:rPr>
      </w:pPr>
      <w:r w:rsidRPr="00FC0551">
        <w:rPr>
          <w:sz w:val="28"/>
          <w:szCs w:val="28"/>
        </w:rPr>
        <w:t>- беременной женщиной;</w:t>
      </w:r>
    </w:p>
    <w:p w:rsidR="00A96B2B" w:rsidRPr="00FC0551" w:rsidRDefault="00A96B2B" w:rsidP="00FC0551">
      <w:pPr>
        <w:pStyle w:val="a6"/>
        <w:ind w:left="0" w:firstLine="567"/>
        <w:jc w:val="both"/>
        <w:rPr>
          <w:sz w:val="28"/>
          <w:szCs w:val="28"/>
        </w:rPr>
      </w:pPr>
      <w:r w:rsidRPr="00FC0551">
        <w:rPr>
          <w:sz w:val="28"/>
          <w:szCs w:val="28"/>
        </w:rPr>
        <w:t>- женщиной, имеющей ребенка или детей в возрасте до трех лет;</w:t>
      </w:r>
    </w:p>
    <w:p w:rsidR="00A96B2B" w:rsidRPr="00FC0551" w:rsidRDefault="00A96B2B" w:rsidP="00FC0551">
      <w:pPr>
        <w:pStyle w:val="a6"/>
        <w:ind w:left="0" w:firstLine="567"/>
        <w:jc w:val="both"/>
        <w:rPr>
          <w:sz w:val="28"/>
          <w:szCs w:val="28"/>
        </w:rPr>
      </w:pPr>
      <w:r w:rsidRPr="00FC0551">
        <w:rPr>
          <w:sz w:val="28"/>
          <w:szCs w:val="28"/>
        </w:rPr>
        <w:t>- одинокой матерью, воспитывающей ребенка в возрасте до 14 лет, ребенка-инвалида - до 18 лет;</w:t>
      </w:r>
    </w:p>
    <w:p w:rsidR="00A96B2B" w:rsidRPr="00FC0551" w:rsidRDefault="00A96B2B" w:rsidP="00FC0551">
      <w:pPr>
        <w:pStyle w:val="a6"/>
        <w:ind w:left="0" w:firstLine="567"/>
        <w:jc w:val="both"/>
        <w:rPr>
          <w:sz w:val="28"/>
          <w:szCs w:val="28"/>
        </w:rPr>
      </w:pPr>
      <w:r w:rsidRPr="00FC0551">
        <w:rPr>
          <w:sz w:val="28"/>
          <w:szCs w:val="28"/>
        </w:rPr>
        <w:t xml:space="preserve">- отцом и другими лицами, воспитывающими детей в возрасте до 14 лет, ребенка-инвалида - до 18 лет без матери; </w:t>
      </w:r>
    </w:p>
    <w:p w:rsidR="00A96B2B" w:rsidRPr="00FC0551" w:rsidRDefault="00A96B2B" w:rsidP="00FC0551">
      <w:pPr>
        <w:pStyle w:val="a6"/>
        <w:ind w:left="0" w:firstLine="567"/>
        <w:jc w:val="both"/>
        <w:rPr>
          <w:sz w:val="28"/>
          <w:szCs w:val="28"/>
        </w:rPr>
      </w:pPr>
      <w:r w:rsidRPr="00FC0551">
        <w:rPr>
          <w:sz w:val="28"/>
          <w:szCs w:val="28"/>
        </w:rPr>
        <w:t>- двух работников из одной семьи одновременно.</w:t>
      </w:r>
    </w:p>
    <w:p w:rsidR="00A96B2B" w:rsidRPr="00FC0551" w:rsidRDefault="00A96B2B" w:rsidP="00FC0551">
      <w:pPr>
        <w:ind w:firstLine="567"/>
        <w:jc w:val="both"/>
        <w:rPr>
          <w:sz w:val="28"/>
          <w:szCs w:val="28"/>
        </w:rPr>
      </w:pPr>
      <w:r w:rsidRPr="00FC0551">
        <w:rPr>
          <w:sz w:val="28"/>
          <w:szCs w:val="28"/>
        </w:rPr>
        <w:t xml:space="preserve">3.2.21.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96B2B" w:rsidRPr="00FC0551" w:rsidRDefault="00A96B2B" w:rsidP="00FC0551">
      <w:pPr>
        <w:ind w:firstLine="567"/>
        <w:jc w:val="both"/>
        <w:rPr>
          <w:sz w:val="28"/>
          <w:szCs w:val="28"/>
        </w:rPr>
      </w:pPr>
      <w:r w:rsidRPr="00FC0551">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A96B2B" w:rsidRPr="00FC0551" w:rsidRDefault="00A96B2B" w:rsidP="00FC0551">
      <w:pPr>
        <w:ind w:firstLine="567"/>
        <w:jc w:val="both"/>
        <w:rPr>
          <w:sz w:val="28"/>
          <w:szCs w:val="28"/>
        </w:rPr>
      </w:pPr>
      <w:r w:rsidRPr="00FC055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96B2B" w:rsidRPr="00FC0551" w:rsidRDefault="00A96B2B" w:rsidP="00FC0551">
      <w:pPr>
        <w:ind w:firstLine="567"/>
        <w:jc w:val="both"/>
        <w:rPr>
          <w:sz w:val="28"/>
          <w:szCs w:val="28"/>
        </w:rPr>
      </w:pPr>
      <w:r w:rsidRPr="00FC055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96B2B" w:rsidRPr="00FC0551" w:rsidRDefault="00A96B2B" w:rsidP="00FC0551">
      <w:pPr>
        <w:ind w:firstLine="567"/>
        <w:jc w:val="both"/>
        <w:rPr>
          <w:sz w:val="28"/>
          <w:szCs w:val="28"/>
        </w:rPr>
      </w:pPr>
      <w:r w:rsidRPr="00FC055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96B2B" w:rsidRPr="00FC0551" w:rsidRDefault="00A96B2B" w:rsidP="00FC0551">
      <w:pPr>
        <w:ind w:firstLine="567"/>
        <w:jc w:val="both"/>
        <w:rPr>
          <w:sz w:val="28"/>
          <w:szCs w:val="28"/>
        </w:rPr>
      </w:pPr>
      <w:r w:rsidRPr="00FC055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A96B2B" w:rsidRPr="00FC0551" w:rsidRDefault="00A96B2B" w:rsidP="00FC0551">
      <w:pPr>
        <w:ind w:firstLine="567"/>
        <w:jc w:val="both"/>
        <w:rPr>
          <w:sz w:val="28"/>
          <w:szCs w:val="28"/>
        </w:rPr>
      </w:pPr>
    </w:p>
    <w:p w:rsidR="00A96B2B" w:rsidRPr="003E010F" w:rsidRDefault="00A96B2B" w:rsidP="00FC0551">
      <w:pPr>
        <w:pStyle w:val="a3"/>
        <w:ind w:right="141" w:firstLine="567"/>
        <w:jc w:val="both"/>
        <w:rPr>
          <w:sz w:val="28"/>
          <w:szCs w:val="28"/>
        </w:rPr>
      </w:pPr>
      <w:r w:rsidRPr="003E010F">
        <w:rPr>
          <w:sz w:val="28"/>
          <w:szCs w:val="28"/>
        </w:rPr>
        <w:t>3.2.22. На основании письменного заявления работника обеспечить ведение его трудовой книжки в бумажной или электронной форме. Сведения о трудовой деятельности работника формируются в электронном виде.</w:t>
      </w:r>
    </w:p>
    <w:p w:rsidR="00A96B2B" w:rsidRPr="003E010F" w:rsidRDefault="00A96B2B" w:rsidP="00FC0551">
      <w:pPr>
        <w:ind w:firstLine="567"/>
        <w:jc w:val="both"/>
        <w:rPr>
          <w:rFonts w:eastAsia="Calibri"/>
          <w:sz w:val="28"/>
          <w:szCs w:val="28"/>
        </w:rPr>
      </w:pPr>
      <w:r w:rsidRPr="003E010F">
        <w:rPr>
          <w:sz w:val="28"/>
          <w:szCs w:val="28"/>
        </w:rPr>
        <w:t xml:space="preserve">3.2.23. </w:t>
      </w:r>
      <w:r w:rsidRPr="003E010F">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A96B2B" w:rsidRPr="003E010F" w:rsidRDefault="00A96B2B" w:rsidP="00FC0551">
      <w:pPr>
        <w:jc w:val="both"/>
        <w:rPr>
          <w:rFonts w:eastAsia="Calibri"/>
          <w:sz w:val="28"/>
          <w:szCs w:val="28"/>
        </w:rPr>
      </w:pPr>
      <w:r w:rsidRPr="003E010F">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96B2B" w:rsidRPr="003E010F" w:rsidRDefault="00A96B2B" w:rsidP="00FC0551">
      <w:pPr>
        <w:ind w:firstLine="708"/>
        <w:jc w:val="both"/>
        <w:rPr>
          <w:rFonts w:eastAsia="Calibri"/>
          <w:sz w:val="28"/>
          <w:szCs w:val="28"/>
        </w:rPr>
      </w:pPr>
      <w:r w:rsidRPr="003E010F">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A96B2B" w:rsidRPr="00FC0551" w:rsidRDefault="00A96B2B" w:rsidP="00FC0551">
      <w:pPr>
        <w:pStyle w:val="3"/>
        <w:spacing w:after="0"/>
        <w:ind w:firstLine="567"/>
        <w:jc w:val="both"/>
        <w:rPr>
          <w:b/>
          <w:sz w:val="28"/>
          <w:szCs w:val="28"/>
        </w:rPr>
      </w:pPr>
      <w:r w:rsidRPr="00FC0551">
        <w:rPr>
          <w:sz w:val="28"/>
          <w:szCs w:val="28"/>
        </w:rPr>
        <w:t>3.3.</w:t>
      </w:r>
      <w:r w:rsidRPr="00FC0551">
        <w:rPr>
          <w:sz w:val="28"/>
          <w:szCs w:val="28"/>
        </w:rPr>
        <w:tab/>
        <w:t>Профсоюзный комитет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72392F" w:rsidRPr="00FC0551" w:rsidRDefault="0072392F" w:rsidP="00FC0551">
      <w:pPr>
        <w:jc w:val="both"/>
        <w:rPr>
          <w:sz w:val="28"/>
          <w:szCs w:val="28"/>
        </w:rPr>
      </w:pPr>
    </w:p>
    <w:p w:rsidR="00A96B2B" w:rsidRDefault="00A96B2B" w:rsidP="0094178A">
      <w:pPr>
        <w:pStyle w:val="a3"/>
        <w:ind w:firstLine="567"/>
        <w:jc w:val="center"/>
        <w:rPr>
          <w:b/>
          <w:bCs/>
          <w:caps/>
          <w:sz w:val="28"/>
          <w:szCs w:val="28"/>
        </w:rPr>
      </w:pPr>
      <w:r w:rsidRPr="00FC0551">
        <w:rPr>
          <w:b/>
          <w:bCs/>
          <w:caps/>
          <w:sz w:val="28"/>
          <w:szCs w:val="28"/>
          <w:lang w:val="en-US"/>
        </w:rPr>
        <w:t>IV</w:t>
      </w:r>
      <w:r w:rsidRPr="00FC0551">
        <w:rPr>
          <w:b/>
          <w:bCs/>
          <w:caps/>
          <w:sz w:val="28"/>
          <w:szCs w:val="28"/>
        </w:rPr>
        <w:t>. рабочее время и время отдыха</w:t>
      </w:r>
    </w:p>
    <w:p w:rsidR="00280E08" w:rsidRPr="00FC0551" w:rsidRDefault="00280E08" w:rsidP="0094178A">
      <w:pPr>
        <w:pStyle w:val="a3"/>
        <w:ind w:firstLine="567"/>
        <w:jc w:val="center"/>
        <w:rPr>
          <w:b/>
          <w:color w:val="FF0000"/>
          <w:sz w:val="28"/>
          <w:szCs w:val="28"/>
        </w:rPr>
      </w:pPr>
    </w:p>
    <w:p w:rsidR="00A96B2B" w:rsidRPr="00FC0551" w:rsidRDefault="00A96B2B" w:rsidP="00FC0551">
      <w:pPr>
        <w:ind w:firstLine="567"/>
        <w:jc w:val="both"/>
        <w:rPr>
          <w:sz w:val="28"/>
          <w:szCs w:val="28"/>
        </w:rPr>
      </w:pPr>
      <w:r w:rsidRPr="00FC0551">
        <w:rPr>
          <w:sz w:val="28"/>
          <w:szCs w:val="28"/>
        </w:rPr>
        <w:t>По режиму рабочего времени и времени отдыха работников учреждения  Стороны пришли к следующему соглашению:</w:t>
      </w:r>
    </w:p>
    <w:p w:rsidR="00A96B2B" w:rsidRPr="00FC0551" w:rsidRDefault="00A96B2B" w:rsidP="00FC0551">
      <w:pPr>
        <w:tabs>
          <w:tab w:val="left" w:pos="6865"/>
        </w:tabs>
        <w:ind w:firstLine="567"/>
        <w:jc w:val="both"/>
        <w:rPr>
          <w:sz w:val="28"/>
          <w:szCs w:val="28"/>
        </w:rPr>
      </w:pPr>
      <w:r w:rsidRPr="00FC0551">
        <w:rPr>
          <w:sz w:val="28"/>
          <w:szCs w:val="28"/>
        </w:rPr>
        <w:t>4.1. Продолжительность рабочего времени, норма часов за ставку заработной платы, времени отдыха работников учреждения определяются трудовым законодательством Российской Федерации, Правилами внутреннего трудового распорядка, настоящим коллективным договором и иными соглашения и локальными актами Образовательной Организации в зависимости от наименования должности, условий труда и других факторов.</w:t>
      </w:r>
    </w:p>
    <w:p w:rsidR="00A96B2B" w:rsidRPr="00280E08" w:rsidRDefault="00A96B2B" w:rsidP="00FC0551">
      <w:pPr>
        <w:tabs>
          <w:tab w:val="left" w:pos="6865"/>
        </w:tabs>
        <w:ind w:firstLine="567"/>
        <w:jc w:val="both"/>
        <w:rPr>
          <w:b/>
          <w:sz w:val="28"/>
          <w:szCs w:val="28"/>
        </w:rPr>
      </w:pPr>
      <w:r w:rsidRPr="00FC0551">
        <w:rPr>
          <w:sz w:val="28"/>
          <w:szCs w:val="28"/>
        </w:rPr>
        <w:t>Продолжительность рабочего времени, особенности режима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0" w:history="1">
        <w:r w:rsidRPr="00280E08">
          <w:rPr>
            <w:rStyle w:val="a5"/>
            <w:b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80E08">
        <w:rPr>
          <w:b/>
          <w:sz w:val="28"/>
          <w:szCs w:val="28"/>
        </w:rPr>
        <w:t>»</w:t>
      </w:r>
    </w:p>
    <w:p w:rsidR="00A96B2B" w:rsidRPr="00FC0551" w:rsidRDefault="00A96B2B" w:rsidP="00FC0551">
      <w:pPr>
        <w:tabs>
          <w:tab w:val="left" w:pos="6865"/>
        </w:tabs>
        <w:ind w:firstLine="567"/>
        <w:jc w:val="both"/>
        <w:rPr>
          <w:sz w:val="28"/>
          <w:szCs w:val="28"/>
        </w:rPr>
      </w:pPr>
      <w:r w:rsidRPr="00FC0551">
        <w:rPr>
          <w:sz w:val="28"/>
          <w:szCs w:val="28"/>
        </w:rPr>
        <w:t xml:space="preserve">Режим рабочего времени и времени отдыха работников учреждения  устанавливаются Правилами внутреннего трудового распорядка, иными </w:t>
      </w:r>
      <w:r w:rsidRPr="00FC0551">
        <w:rPr>
          <w:sz w:val="28"/>
          <w:szCs w:val="28"/>
        </w:rPr>
        <w:lastRenderedPageBreak/>
        <w:t>локальными нормативными актами, регулирующими режим рабочего времени и его особенности,  трудовым договором, расписанием занятий, годовым календарным учебным графиком, графиком работы (</w:t>
      </w:r>
      <w:r w:rsidRPr="00FC0551">
        <w:rPr>
          <w:i/>
          <w:sz w:val="28"/>
          <w:szCs w:val="28"/>
        </w:rPr>
        <w:t>сменности</w:t>
      </w:r>
      <w:r w:rsidRPr="00FC0551">
        <w:rPr>
          <w:sz w:val="28"/>
          <w:szCs w:val="28"/>
        </w:rPr>
        <w:t>), согласованными с выборным органом первичной профсоюзной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При составлении расписаний учебных занятий для учителей предусматривается предоставление свободного дня с целью использования его для дополнительного профессионального образования, самообразования, подготовки к занятиям. </w:t>
      </w:r>
    </w:p>
    <w:p w:rsidR="00A96B2B" w:rsidRPr="00FC0551" w:rsidRDefault="00A96B2B" w:rsidP="00FC0551">
      <w:pPr>
        <w:pStyle w:val="3"/>
        <w:spacing w:after="0"/>
        <w:ind w:firstLine="567"/>
        <w:jc w:val="both"/>
        <w:rPr>
          <w:sz w:val="28"/>
          <w:szCs w:val="28"/>
        </w:rPr>
      </w:pPr>
      <w:r w:rsidRPr="00FC0551">
        <w:rPr>
          <w:sz w:val="28"/>
          <w:szCs w:val="28"/>
        </w:rPr>
        <w:t xml:space="preserve">4.2. Привлечение работников к работе в сверхурочное время допускается только с письменного согласия работника и компенсируется в соответствии со статьей 152 ТК РФ.  </w:t>
      </w:r>
    </w:p>
    <w:p w:rsidR="00A96B2B" w:rsidRPr="00FC0551" w:rsidRDefault="00A96B2B" w:rsidP="00FC0551">
      <w:pPr>
        <w:pStyle w:val="3"/>
        <w:spacing w:after="0"/>
        <w:ind w:firstLine="567"/>
        <w:jc w:val="both"/>
        <w:rPr>
          <w:sz w:val="28"/>
          <w:szCs w:val="28"/>
        </w:rPr>
      </w:pPr>
      <w:r w:rsidRPr="00FC0551">
        <w:rPr>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A96B2B" w:rsidRPr="00FC0551" w:rsidRDefault="00A96B2B" w:rsidP="00FC0551">
      <w:pPr>
        <w:pStyle w:val="3"/>
        <w:spacing w:after="0"/>
        <w:ind w:firstLine="567"/>
        <w:jc w:val="both"/>
        <w:rPr>
          <w:sz w:val="28"/>
          <w:szCs w:val="28"/>
        </w:rPr>
      </w:pPr>
      <w:r w:rsidRPr="00FC0551">
        <w:rPr>
          <w:sz w:val="28"/>
          <w:szCs w:val="28"/>
        </w:rPr>
        <w:t>4.3.</w:t>
      </w:r>
      <w:r w:rsidRPr="00FC0551">
        <w:rPr>
          <w:sz w:val="28"/>
          <w:szCs w:val="28"/>
        </w:rPr>
        <w:tab/>
        <w:t xml:space="preserve">Работа в выходные и праздничные дни запрещается. </w:t>
      </w:r>
    </w:p>
    <w:p w:rsidR="00A96B2B" w:rsidRPr="00FC0551" w:rsidRDefault="00A96B2B" w:rsidP="00FC0551">
      <w:pPr>
        <w:pStyle w:val="3"/>
        <w:spacing w:after="0"/>
        <w:ind w:firstLine="567"/>
        <w:jc w:val="both"/>
        <w:rPr>
          <w:sz w:val="28"/>
          <w:szCs w:val="28"/>
        </w:rPr>
      </w:pPr>
      <w:r w:rsidRPr="00FC0551">
        <w:rP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Работа в выходные и праздничные дни компенсируется в соответствии со статьей 153 ТК РФ. </w:t>
      </w:r>
    </w:p>
    <w:p w:rsidR="00A96B2B" w:rsidRPr="00FC0551" w:rsidRDefault="00A96B2B" w:rsidP="00FC0551">
      <w:pPr>
        <w:pStyle w:val="3"/>
        <w:spacing w:after="0"/>
        <w:ind w:firstLine="567"/>
        <w:jc w:val="both"/>
        <w:rPr>
          <w:sz w:val="28"/>
          <w:szCs w:val="28"/>
        </w:rPr>
      </w:pPr>
      <w:r w:rsidRPr="00FC0551">
        <w:rPr>
          <w:sz w:val="28"/>
          <w:szCs w:val="28"/>
        </w:rPr>
        <w:t>Без согласия работников допускается привлечение их к работе в случаях, определенных частью третьей статьи 113 ТК РФ.</w:t>
      </w:r>
    </w:p>
    <w:p w:rsidR="00A96B2B" w:rsidRPr="00FC0551" w:rsidRDefault="00A96B2B" w:rsidP="00FC0551">
      <w:pPr>
        <w:pStyle w:val="3"/>
        <w:spacing w:after="0"/>
        <w:ind w:firstLine="567"/>
        <w:jc w:val="both"/>
        <w:rPr>
          <w:sz w:val="28"/>
          <w:szCs w:val="28"/>
        </w:rPr>
      </w:pPr>
      <w:r w:rsidRPr="00FC0551">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A96B2B" w:rsidRPr="00FC0551" w:rsidRDefault="00A96B2B" w:rsidP="00FC0551">
      <w:pPr>
        <w:pStyle w:val="3"/>
        <w:spacing w:after="0"/>
        <w:ind w:firstLine="567"/>
        <w:jc w:val="both"/>
        <w:rPr>
          <w:sz w:val="28"/>
          <w:szCs w:val="28"/>
        </w:rPr>
      </w:pPr>
      <w:r w:rsidRPr="00FC0551">
        <w:rPr>
          <w:sz w:val="28"/>
          <w:szCs w:val="28"/>
        </w:rPr>
        <w:t>Привлечение работника к работе в выходные и нерабочие праздничные дни производится на основании согласия работника о привлечении к работе и  распоряжения (приказа) работодателя.</w:t>
      </w:r>
    </w:p>
    <w:p w:rsidR="00A96B2B" w:rsidRPr="00FC0551" w:rsidRDefault="00A96B2B" w:rsidP="00FC0551">
      <w:pPr>
        <w:pStyle w:val="3"/>
        <w:spacing w:after="0"/>
        <w:ind w:firstLine="567"/>
        <w:jc w:val="both"/>
        <w:rPr>
          <w:sz w:val="28"/>
          <w:szCs w:val="28"/>
        </w:rPr>
      </w:pPr>
      <w:r w:rsidRPr="00FC0551">
        <w:rPr>
          <w:sz w:val="28"/>
          <w:szCs w:val="28"/>
        </w:rPr>
        <w:t>4.4.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согласия работника, с соблюдением статей 60, 97 и 99 ТК РФ.</w:t>
      </w:r>
    </w:p>
    <w:p w:rsidR="00A96B2B" w:rsidRPr="00FC0551" w:rsidRDefault="00A96B2B" w:rsidP="00FC0551">
      <w:pPr>
        <w:pStyle w:val="3"/>
        <w:spacing w:after="0"/>
        <w:ind w:firstLine="567"/>
        <w:jc w:val="both"/>
        <w:rPr>
          <w:sz w:val="28"/>
          <w:szCs w:val="28"/>
        </w:rPr>
      </w:pPr>
      <w:r w:rsidRPr="00FC0551">
        <w:rPr>
          <w:sz w:val="28"/>
          <w:szCs w:val="28"/>
        </w:rPr>
        <w:t>4.5.</w:t>
      </w:r>
      <w:r w:rsidRPr="00FC0551">
        <w:rPr>
          <w:sz w:val="28"/>
          <w:szCs w:val="28"/>
        </w:rPr>
        <w:tab/>
        <w:t>Ежегодный основной отпуск педагогическим работникам предоставляется на основании П</w:t>
      </w:r>
      <w:r w:rsidRPr="00FC0551">
        <w:rPr>
          <w:color w:val="000000"/>
          <w:sz w:val="28"/>
          <w:szCs w:val="28"/>
        </w:rPr>
        <w:t>остановления Правительства РФ от 14 мая 2015года № 466 «О продолжительности ежегодного основного удлиненного отпуска, предоставляем</w:t>
      </w:r>
      <w:r w:rsidR="006B6C7B">
        <w:rPr>
          <w:color w:val="000000"/>
          <w:sz w:val="28"/>
          <w:szCs w:val="28"/>
        </w:rPr>
        <w:t>ого педагогическим работникам»,</w:t>
      </w:r>
      <w:r w:rsidRPr="00FC0551">
        <w:rPr>
          <w:sz w:val="28"/>
          <w:szCs w:val="28"/>
        </w:rPr>
        <w:t xml:space="preserve">остальным  работникам – на основании Трудового кодекса РФ и иных нормативно – правовых актов, регулирующих продолжительность и порядок предоставления ежегодных отпусков. </w:t>
      </w:r>
    </w:p>
    <w:p w:rsidR="00A96B2B" w:rsidRPr="00FC0551" w:rsidRDefault="00A96B2B" w:rsidP="00FC0551">
      <w:pPr>
        <w:pStyle w:val="a3"/>
        <w:ind w:left="-284" w:right="141" w:firstLine="568"/>
        <w:jc w:val="both"/>
        <w:rPr>
          <w:sz w:val="28"/>
          <w:szCs w:val="28"/>
        </w:rPr>
      </w:pPr>
      <w:r w:rsidRPr="003E010F">
        <w:rPr>
          <w:sz w:val="28"/>
          <w:szCs w:val="28"/>
        </w:rPr>
        <w:t>4.6.</w:t>
      </w:r>
      <w:r w:rsidRPr="00FC0551">
        <w:rPr>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определяется настоящим договором, правилами внутреннего трудового распорядка и который не может быть менее трех календарных дней.</w:t>
      </w:r>
    </w:p>
    <w:p w:rsidR="00A96B2B" w:rsidRPr="00FC0551" w:rsidRDefault="00A96B2B" w:rsidP="00FC0551">
      <w:pPr>
        <w:pStyle w:val="a3"/>
        <w:ind w:firstLine="567"/>
        <w:jc w:val="both"/>
        <w:rPr>
          <w:sz w:val="28"/>
          <w:szCs w:val="28"/>
        </w:rPr>
      </w:pPr>
      <w:r w:rsidRPr="00FC0551">
        <w:rPr>
          <w:sz w:val="28"/>
          <w:szCs w:val="28"/>
        </w:rPr>
        <w:t xml:space="preserve">Перечень должностей с ненормированным рабочим днем и продолжительность дополнительного оплачиваемого отпуска за </w:t>
      </w:r>
      <w:r w:rsidRPr="00FC0551">
        <w:rPr>
          <w:sz w:val="28"/>
          <w:szCs w:val="28"/>
        </w:rPr>
        <w:lastRenderedPageBreak/>
        <w:t xml:space="preserve">ненормированный рабочий день устанавливается приложением настоящего коллективного договора. </w:t>
      </w:r>
    </w:p>
    <w:p w:rsidR="00A96B2B" w:rsidRPr="003E010F" w:rsidRDefault="00A96B2B" w:rsidP="00FC0551">
      <w:pPr>
        <w:ind w:firstLine="567"/>
        <w:jc w:val="both"/>
        <w:rPr>
          <w:sz w:val="28"/>
          <w:szCs w:val="28"/>
        </w:rPr>
      </w:pPr>
      <w:r w:rsidRPr="003E010F">
        <w:rPr>
          <w:sz w:val="28"/>
          <w:szCs w:val="28"/>
        </w:rPr>
        <w:t>Перечень должностей с ненормированным рабочим днем согласовывается с выборным органом первичной профсоюзной организации.</w:t>
      </w:r>
    </w:p>
    <w:p w:rsidR="00A96B2B" w:rsidRPr="003E010F" w:rsidRDefault="00A96B2B" w:rsidP="00FC0551">
      <w:pPr>
        <w:pStyle w:val="a3"/>
        <w:ind w:left="-284" w:right="141" w:firstLine="568"/>
        <w:jc w:val="both"/>
        <w:rPr>
          <w:sz w:val="28"/>
          <w:szCs w:val="28"/>
        </w:rPr>
      </w:pPr>
      <w:r w:rsidRPr="003E010F">
        <w:rPr>
          <w:sz w:val="28"/>
          <w:szCs w:val="28"/>
        </w:rPr>
        <w:t xml:space="preserve">4.7.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настоящего договора с учетом результатов специальной оценки условий труда. </w:t>
      </w:r>
    </w:p>
    <w:p w:rsidR="00A96B2B" w:rsidRPr="00FC0551" w:rsidRDefault="003E010F" w:rsidP="00FC0551">
      <w:pPr>
        <w:pStyle w:val="a3"/>
        <w:ind w:firstLine="567"/>
        <w:jc w:val="both"/>
        <w:rPr>
          <w:color w:val="FF0000"/>
          <w:sz w:val="28"/>
          <w:szCs w:val="28"/>
        </w:rPr>
      </w:pPr>
      <w:r>
        <w:rPr>
          <w:sz w:val="28"/>
          <w:szCs w:val="28"/>
        </w:rPr>
        <w:t>4.8</w:t>
      </w:r>
      <w:r w:rsidR="00A96B2B" w:rsidRPr="00FC0551">
        <w:rPr>
          <w:sz w:val="28"/>
          <w:szCs w:val="28"/>
        </w:rPr>
        <w:t xml:space="preserve">.Работницам, имеющим ребенка (детей)  в возрасте до 16 лет, предоставляется еженедельно не менее 2 часов свободного времени в неделю или один свободный день в месяц, оплачиваемы за счет работодателя частично </w:t>
      </w:r>
      <w:r w:rsidR="00A96B2B" w:rsidRPr="006B6C7B">
        <w:rPr>
          <w:color w:val="000000" w:themeColor="text1"/>
          <w:sz w:val="28"/>
          <w:szCs w:val="28"/>
        </w:rPr>
        <w:t>в размере 10 (десять) процентов от должностного оклада работника</w:t>
      </w:r>
      <w:r w:rsidR="00A96B2B" w:rsidRPr="00FC0551">
        <w:rPr>
          <w:sz w:val="28"/>
          <w:szCs w:val="28"/>
        </w:rPr>
        <w:t xml:space="preserve">(Постановление Кабинета Министров Республики Татарстан от 21.06.2018г. №503 «О внесении изменений в постановление Совета Министров Татарской ССР от 14.06.1991г. №261 «О дополнительных мерах по социальной поддержке материнства и детства в ТССР»). </w:t>
      </w:r>
    </w:p>
    <w:p w:rsidR="00A96B2B" w:rsidRPr="00FC0551" w:rsidRDefault="00A96B2B" w:rsidP="00FC0551">
      <w:pPr>
        <w:pStyle w:val="a8"/>
        <w:ind w:firstLine="709"/>
        <w:jc w:val="both"/>
        <w:rPr>
          <w:color w:val="FF0000"/>
          <w:sz w:val="28"/>
          <w:szCs w:val="28"/>
        </w:rPr>
      </w:pPr>
      <w:r w:rsidRPr="00FC0551">
        <w:rPr>
          <w:sz w:val="28"/>
          <w:szCs w:val="28"/>
        </w:rPr>
        <w:t>Льгота не распространяется на работниц, работающих в режиме неполного рабочего дня,</w:t>
      </w:r>
      <w:r w:rsidRPr="003E010F">
        <w:rPr>
          <w:sz w:val="28"/>
          <w:szCs w:val="28"/>
        </w:rPr>
        <w:t>находящихся в  ежегодном основном отпуске, по уходу за ребенком до 3-х лет.</w:t>
      </w:r>
    </w:p>
    <w:p w:rsidR="00A96B2B" w:rsidRPr="00FC0551" w:rsidRDefault="00A96B2B" w:rsidP="00FC0551">
      <w:pPr>
        <w:pStyle w:val="a8"/>
        <w:ind w:firstLine="709"/>
        <w:jc w:val="both"/>
        <w:rPr>
          <w:sz w:val="28"/>
          <w:szCs w:val="28"/>
        </w:rPr>
      </w:pPr>
      <w:r w:rsidRPr="00FC0551">
        <w:rPr>
          <w:sz w:val="28"/>
          <w:szCs w:val="28"/>
        </w:rPr>
        <w:t>Суммирование неиспользованных дней отдыха в течение рабочего года отдыха не допускается</w:t>
      </w:r>
      <w:r w:rsidR="003E010F">
        <w:rPr>
          <w:sz w:val="28"/>
          <w:szCs w:val="28"/>
        </w:rPr>
        <w:t>, за исключением педагогических ра</w:t>
      </w:r>
      <w:r w:rsidR="000F496C">
        <w:rPr>
          <w:sz w:val="28"/>
          <w:szCs w:val="28"/>
        </w:rPr>
        <w:t>ботников</w:t>
      </w:r>
      <w:r w:rsidRPr="00FC0551">
        <w:rPr>
          <w:sz w:val="28"/>
          <w:szCs w:val="28"/>
        </w:rPr>
        <w:t>.</w:t>
      </w:r>
    </w:p>
    <w:p w:rsidR="00A96B2B" w:rsidRPr="00FC0551" w:rsidRDefault="000F496C" w:rsidP="00FC0551">
      <w:pPr>
        <w:ind w:firstLine="567"/>
        <w:jc w:val="both"/>
        <w:rPr>
          <w:sz w:val="28"/>
          <w:szCs w:val="28"/>
        </w:rPr>
      </w:pPr>
      <w:r>
        <w:rPr>
          <w:sz w:val="28"/>
          <w:szCs w:val="28"/>
        </w:rPr>
        <w:t>4.9</w:t>
      </w:r>
      <w:r w:rsidR="00A96B2B" w:rsidRPr="00FC0551">
        <w:rPr>
          <w:sz w:val="28"/>
          <w:szCs w:val="28"/>
        </w:rPr>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A96B2B" w:rsidRPr="00FC0551" w:rsidRDefault="00A96B2B" w:rsidP="00FC0551">
      <w:pPr>
        <w:ind w:firstLine="567"/>
        <w:jc w:val="both"/>
        <w:rPr>
          <w:sz w:val="28"/>
          <w:szCs w:val="28"/>
        </w:rPr>
      </w:pPr>
      <w:r w:rsidRPr="00FC0551">
        <w:rPr>
          <w:sz w:val="28"/>
          <w:szCs w:val="28"/>
        </w:rPr>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A96B2B" w:rsidRPr="000F496C" w:rsidRDefault="00A96B2B" w:rsidP="00FC0551">
      <w:pPr>
        <w:ind w:firstLine="567"/>
        <w:jc w:val="both"/>
        <w:rPr>
          <w:sz w:val="28"/>
          <w:szCs w:val="28"/>
        </w:rPr>
      </w:pPr>
      <w:r w:rsidRPr="000F496C">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устанавливаются Положением о предоставлении длительного отпуска да года. </w:t>
      </w:r>
    </w:p>
    <w:p w:rsidR="00A96B2B" w:rsidRPr="00FC0551" w:rsidRDefault="00A96B2B" w:rsidP="00FC0551">
      <w:pPr>
        <w:ind w:firstLine="567"/>
        <w:jc w:val="both"/>
        <w:rPr>
          <w:sz w:val="28"/>
          <w:szCs w:val="28"/>
        </w:rPr>
      </w:pPr>
      <w:r w:rsidRPr="00FC0551">
        <w:rPr>
          <w:sz w:val="28"/>
          <w:szCs w:val="28"/>
        </w:rPr>
        <w:t>За педагогическими работниками, находящимися в длительном отпуске, сохраняется место работы (должность) и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96B2B" w:rsidRPr="00FC0551" w:rsidRDefault="00A96B2B" w:rsidP="00FC0551">
      <w:pPr>
        <w:ind w:firstLine="567"/>
        <w:jc w:val="both"/>
        <w:rPr>
          <w:sz w:val="28"/>
          <w:szCs w:val="28"/>
        </w:rPr>
      </w:pPr>
      <w:r w:rsidRPr="00FC055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57522" w:rsidRDefault="00757522" w:rsidP="00FC0551">
      <w:pPr>
        <w:pStyle w:val="3"/>
        <w:spacing w:after="0"/>
        <w:ind w:firstLine="567"/>
        <w:jc w:val="both"/>
        <w:rPr>
          <w:sz w:val="28"/>
          <w:szCs w:val="28"/>
        </w:rPr>
      </w:pPr>
    </w:p>
    <w:p w:rsidR="00A96B2B" w:rsidRPr="00FC0551" w:rsidRDefault="000F496C" w:rsidP="00FC0551">
      <w:pPr>
        <w:pStyle w:val="3"/>
        <w:spacing w:after="0"/>
        <w:ind w:firstLine="567"/>
        <w:jc w:val="both"/>
        <w:rPr>
          <w:sz w:val="28"/>
          <w:szCs w:val="28"/>
        </w:rPr>
      </w:pPr>
      <w:r>
        <w:rPr>
          <w:sz w:val="28"/>
          <w:szCs w:val="28"/>
        </w:rPr>
        <w:lastRenderedPageBreak/>
        <w:t>4.10</w:t>
      </w:r>
      <w:r w:rsidR="00A96B2B" w:rsidRPr="00FC0551">
        <w:rPr>
          <w:sz w:val="28"/>
          <w:szCs w:val="28"/>
        </w:rPr>
        <w:t>.</w:t>
      </w:r>
      <w:r w:rsidR="00A96B2B" w:rsidRPr="00FC0551">
        <w:rPr>
          <w:sz w:val="28"/>
          <w:szCs w:val="28"/>
        </w:rPr>
        <w:tab/>
        <w:t xml:space="preserve">По семейным или иным уважительным обстоятельствам работнику может быть предоставлен отпуск без сохранения заработной платы. </w:t>
      </w:r>
    </w:p>
    <w:p w:rsidR="00A96B2B" w:rsidRPr="00FC0551" w:rsidRDefault="00A96B2B" w:rsidP="00FC0551">
      <w:pPr>
        <w:ind w:firstLine="708"/>
        <w:jc w:val="both"/>
        <w:rPr>
          <w:sz w:val="28"/>
          <w:szCs w:val="28"/>
        </w:rPr>
      </w:pPr>
      <w:r w:rsidRPr="00FC0551">
        <w:rPr>
          <w:sz w:val="28"/>
          <w:szCs w:val="28"/>
        </w:rPr>
        <w:t xml:space="preserve">Помимо случаев, при наступлении которых предоставляется отпуск без сохранения заработной платы, определенных в Правилах внутреннего трудового распорядка Образовательной организации,  настоящий коллективным договором предусмотрено предоставление отпуска и в иных случаях, которые указаны в нижеследующей таблице: </w:t>
      </w:r>
    </w:p>
    <w:tbl>
      <w:tblPr>
        <w:tblStyle w:val="a7"/>
        <w:tblW w:w="0" w:type="auto"/>
        <w:tblLook w:val="04A0"/>
      </w:tblPr>
      <w:tblGrid>
        <w:gridCol w:w="2109"/>
        <w:gridCol w:w="7462"/>
      </w:tblGrid>
      <w:tr w:rsidR="00A96B2B" w:rsidRPr="00FC0551" w:rsidTr="00FC0551">
        <w:tc>
          <w:tcPr>
            <w:tcW w:w="2040" w:type="dxa"/>
          </w:tcPr>
          <w:p w:rsidR="00A96B2B" w:rsidRPr="00FC0551" w:rsidRDefault="00A96B2B" w:rsidP="00FC0551">
            <w:pPr>
              <w:jc w:val="both"/>
              <w:rPr>
                <w:sz w:val="28"/>
                <w:szCs w:val="28"/>
              </w:rPr>
            </w:pPr>
            <w:r w:rsidRPr="00FC0551">
              <w:rPr>
                <w:sz w:val="28"/>
                <w:szCs w:val="28"/>
              </w:rPr>
              <w:t xml:space="preserve">Основание предоставления отпуска </w:t>
            </w:r>
          </w:p>
        </w:tc>
        <w:tc>
          <w:tcPr>
            <w:tcW w:w="7531" w:type="dxa"/>
          </w:tcPr>
          <w:p w:rsidR="00A96B2B" w:rsidRPr="00FC0551" w:rsidRDefault="00A96B2B" w:rsidP="00FC0551">
            <w:pPr>
              <w:jc w:val="both"/>
              <w:rPr>
                <w:sz w:val="28"/>
                <w:szCs w:val="28"/>
              </w:rPr>
            </w:pPr>
            <w:r w:rsidRPr="00FC0551">
              <w:rPr>
                <w:sz w:val="28"/>
                <w:szCs w:val="28"/>
              </w:rPr>
              <w:t xml:space="preserve">Случаи, при наступлении которых предоставляются отпуска без сохранения заработной платы, и их продолжительность </w:t>
            </w:r>
          </w:p>
        </w:tc>
      </w:tr>
      <w:tr w:rsidR="00A96B2B" w:rsidRPr="00FC0551" w:rsidTr="00FC0551">
        <w:tc>
          <w:tcPr>
            <w:tcW w:w="2040" w:type="dxa"/>
            <w:vMerge w:val="restart"/>
            <w:vAlign w:val="center"/>
          </w:tcPr>
          <w:p w:rsidR="00A96B2B" w:rsidRPr="00255F34" w:rsidRDefault="00A96B2B" w:rsidP="00FC0551">
            <w:pPr>
              <w:jc w:val="both"/>
              <w:rPr>
                <w:sz w:val="28"/>
                <w:szCs w:val="28"/>
              </w:rPr>
            </w:pPr>
            <w:r w:rsidRPr="00255F34">
              <w:rPr>
                <w:sz w:val="28"/>
                <w:szCs w:val="28"/>
              </w:rPr>
              <w:t>Иные случаи, в соответствии с настоящим коллективным договором</w:t>
            </w:r>
          </w:p>
        </w:tc>
        <w:tc>
          <w:tcPr>
            <w:tcW w:w="7531" w:type="dxa"/>
          </w:tcPr>
          <w:p w:rsidR="00A96B2B" w:rsidRPr="00255F34" w:rsidRDefault="00A96B2B" w:rsidP="006B6C7B">
            <w:pPr>
              <w:jc w:val="both"/>
              <w:rPr>
                <w:sz w:val="28"/>
                <w:szCs w:val="28"/>
              </w:rPr>
            </w:pPr>
            <w:r w:rsidRPr="00255F34">
              <w:rPr>
                <w:sz w:val="28"/>
                <w:szCs w:val="28"/>
              </w:rPr>
              <w:t xml:space="preserve">- в случае тяжелого заболевания близкого родственника – </w:t>
            </w:r>
            <w:r w:rsidR="006B6C7B">
              <w:rPr>
                <w:sz w:val="28"/>
                <w:szCs w:val="28"/>
              </w:rPr>
              <w:t>7</w:t>
            </w:r>
            <w:r w:rsidRPr="00255F34">
              <w:rPr>
                <w:sz w:val="28"/>
                <w:szCs w:val="28"/>
              </w:rPr>
              <w:t xml:space="preserve"> календарных дней;</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6B6C7B">
            <w:pPr>
              <w:jc w:val="both"/>
              <w:rPr>
                <w:sz w:val="28"/>
                <w:szCs w:val="28"/>
              </w:rPr>
            </w:pPr>
            <w:r w:rsidRPr="00255F34">
              <w:rPr>
                <w:sz w:val="28"/>
                <w:szCs w:val="28"/>
              </w:rPr>
              <w:t xml:space="preserve">- работнику, в случае не обустроенности ребенка в детский сад после достижения им 3-х летнего возраста – </w:t>
            </w:r>
            <w:r w:rsidR="006B6C7B">
              <w:rPr>
                <w:sz w:val="28"/>
                <w:szCs w:val="28"/>
              </w:rPr>
              <w:t>14</w:t>
            </w:r>
            <w:r w:rsidRPr="00255F34">
              <w:rPr>
                <w:sz w:val="28"/>
                <w:szCs w:val="28"/>
              </w:rPr>
              <w:t xml:space="preserve"> календарных дней;</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xml:space="preserve">- работникам - родителям первоклассников - 1 сентября; </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родителям детей - выпускников общеобразовательных организаций – в день последнего звонка (при совпадении с выходным днем, предоставляется в другой день месяца);</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в случае переезда на новое место жительства (жилье, приобретенное в собственность) - два рабочих дня;</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в случае провода сына на службу в армию - один рабочий день;</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widowControl/>
              <w:autoSpaceDE/>
              <w:autoSpaceDN/>
              <w:adjustRightInd/>
              <w:ind w:left="33"/>
              <w:jc w:val="both"/>
              <w:rPr>
                <w:sz w:val="28"/>
                <w:szCs w:val="28"/>
              </w:rPr>
            </w:pPr>
            <w:r w:rsidRPr="00255F34">
              <w:rPr>
                <w:sz w:val="28"/>
                <w:szCs w:val="28"/>
              </w:rPr>
              <w:t>- юбилярам: женщинам 50, 55 лет; мужчинам 50, 60 лет – один рабочий день;</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widowControl/>
              <w:autoSpaceDE/>
              <w:autoSpaceDN/>
              <w:adjustRightInd/>
              <w:ind w:left="33"/>
              <w:jc w:val="both"/>
              <w:rPr>
                <w:sz w:val="28"/>
                <w:szCs w:val="28"/>
              </w:rPr>
            </w:pPr>
            <w:r w:rsidRPr="00255F34">
              <w:rPr>
                <w:sz w:val="28"/>
                <w:szCs w:val="28"/>
              </w:rPr>
              <w:t>- работникам, имеющим родителей в возрасте 80 лет и старше – один рабочий день в квартал.</w:t>
            </w:r>
          </w:p>
        </w:tc>
      </w:tr>
    </w:tbl>
    <w:p w:rsidR="00A96B2B" w:rsidRPr="00FC0551" w:rsidRDefault="00A96B2B" w:rsidP="00FC0551">
      <w:pPr>
        <w:ind w:firstLine="708"/>
        <w:jc w:val="both"/>
        <w:rPr>
          <w:sz w:val="28"/>
          <w:szCs w:val="28"/>
        </w:rPr>
      </w:pPr>
      <w:r w:rsidRPr="00FC0551">
        <w:rPr>
          <w:sz w:val="28"/>
          <w:szCs w:val="28"/>
        </w:rPr>
        <w:t xml:space="preserve">Отпуск без сохранения заработной платы предоставляется работнику на основании его письменного заявления.   </w:t>
      </w:r>
    </w:p>
    <w:p w:rsidR="00A96B2B" w:rsidRPr="00FC0551" w:rsidRDefault="00A96B2B" w:rsidP="00FC0551">
      <w:pPr>
        <w:ind w:firstLine="567"/>
        <w:jc w:val="both"/>
        <w:rPr>
          <w:sz w:val="28"/>
          <w:szCs w:val="28"/>
        </w:rPr>
      </w:pPr>
    </w:p>
    <w:p w:rsidR="00A96B2B" w:rsidRPr="000F496C" w:rsidRDefault="000F496C" w:rsidP="00FC0551">
      <w:pPr>
        <w:pStyle w:val="3"/>
        <w:spacing w:after="0"/>
        <w:ind w:firstLine="567"/>
        <w:jc w:val="both"/>
        <w:rPr>
          <w:b/>
          <w:sz w:val="28"/>
          <w:szCs w:val="28"/>
        </w:rPr>
      </w:pPr>
      <w:r w:rsidRPr="000F496C">
        <w:rPr>
          <w:b/>
          <w:sz w:val="28"/>
          <w:szCs w:val="28"/>
        </w:rPr>
        <w:t>4.11</w:t>
      </w:r>
      <w:r w:rsidR="00A96B2B" w:rsidRPr="000F496C">
        <w:rPr>
          <w:b/>
          <w:sz w:val="28"/>
          <w:szCs w:val="28"/>
        </w:rPr>
        <w:t>.</w:t>
      </w:r>
      <w:r w:rsidR="00A96B2B" w:rsidRPr="000F496C">
        <w:rPr>
          <w:b/>
          <w:sz w:val="28"/>
          <w:szCs w:val="28"/>
        </w:rPr>
        <w:tab/>
        <w:t>Выборный орган первичной профсоюзной организации обязуется:</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.1. Осуществлять контроль  над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 xml:space="preserve">.2.  Предоставлять работодателю </w:t>
      </w:r>
      <w:r>
        <w:rPr>
          <w:sz w:val="28"/>
          <w:szCs w:val="28"/>
        </w:rPr>
        <w:t>мотивированное мнение или согласование</w:t>
      </w:r>
      <w:r w:rsidR="00A96B2B" w:rsidRPr="00FC0551">
        <w:rPr>
          <w:sz w:val="28"/>
          <w:szCs w:val="28"/>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.3. Вносить работодателю представления об устранении выявленных нарушений.</w:t>
      </w:r>
    </w:p>
    <w:p w:rsidR="00A96B2B" w:rsidRPr="00FC0551" w:rsidRDefault="00A96B2B" w:rsidP="00FC0551">
      <w:pPr>
        <w:ind w:firstLine="567"/>
        <w:jc w:val="both"/>
        <w:rPr>
          <w:sz w:val="28"/>
          <w:szCs w:val="28"/>
        </w:rPr>
      </w:pPr>
    </w:p>
    <w:p w:rsidR="00757522" w:rsidRPr="00B2538C" w:rsidRDefault="00757522" w:rsidP="0094178A">
      <w:pPr>
        <w:pStyle w:val="a3"/>
        <w:ind w:firstLine="567"/>
        <w:jc w:val="center"/>
        <w:rPr>
          <w:b/>
          <w:sz w:val="28"/>
          <w:szCs w:val="28"/>
        </w:rPr>
      </w:pPr>
    </w:p>
    <w:p w:rsidR="00757522" w:rsidRPr="00B2538C" w:rsidRDefault="00757522" w:rsidP="0094178A">
      <w:pPr>
        <w:pStyle w:val="a3"/>
        <w:ind w:firstLine="567"/>
        <w:jc w:val="center"/>
        <w:rPr>
          <w:b/>
          <w:sz w:val="28"/>
          <w:szCs w:val="28"/>
        </w:rPr>
      </w:pPr>
    </w:p>
    <w:p w:rsidR="00A96B2B" w:rsidRPr="00FC0551" w:rsidRDefault="00A96B2B" w:rsidP="0094178A">
      <w:pPr>
        <w:pStyle w:val="a3"/>
        <w:ind w:firstLine="567"/>
        <w:jc w:val="center"/>
        <w:rPr>
          <w:b/>
          <w:sz w:val="28"/>
          <w:szCs w:val="28"/>
        </w:rPr>
      </w:pPr>
      <w:r w:rsidRPr="00FC0551">
        <w:rPr>
          <w:b/>
          <w:sz w:val="28"/>
          <w:szCs w:val="28"/>
          <w:lang w:val="en-US"/>
        </w:rPr>
        <w:lastRenderedPageBreak/>
        <w:t>V</w:t>
      </w:r>
      <w:r w:rsidRPr="00FC0551">
        <w:rPr>
          <w:b/>
          <w:sz w:val="28"/>
          <w:szCs w:val="28"/>
        </w:rPr>
        <w:t>. Г</w:t>
      </w:r>
      <w:r w:rsidR="0094178A">
        <w:rPr>
          <w:b/>
          <w:sz w:val="28"/>
          <w:szCs w:val="28"/>
        </w:rPr>
        <w:t>АРАНТИИ СОДЕЙСТВИЯ ЗАНЯТОСТИ</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sz w:val="28"/>
          <w:szCs w:val="28"/>
        </w:rPr>
      </w:pPr>
      <w:r w:rsidRPr="00FC0551">
        <w:rPr>
          <w:sz w:val="28"/>
          <w:szCs w:val="28"/>
        </w:rPr>
        <w:t>В целях предупреждения и недопущения  нарушени</w:t>
      </w:r>
      <w:r w:rsidR="00757522">
        <w:rPr>
          <w:sz w:val="28"/>
          <w:szCs w:val="28"/>
        </w:rPr>
        <w:t>й</w:t>
      </w:r>
      <w:r w:rsidRPr="00FC0551">
        <w:rPr>
          <w:sz w:val="28"/>
          <w:szCs w:val="28"/>
        </w:rPr>
        <w:t xml:space="preserve"> трудовых прав работников учреждения,  Стороны договорились:</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 xml:space="preserve">5.1.  Решать коллегиально и принимать взаимно согласованные решения по вопросам, связанным с реорганизацией, ликвидацией организации, изменением структуры образовательной организации, если изменение структуры организации может повлечь изменения штатного расписания,  сокращения штата или численности работников организации, при введении режима неполного рабочего (смены)  или неполной рабочей недели, приостановке деятельности организации.  </w:t>
      </w:r>
    </w:p>
    <w:p w:rsidR="00A96B2B" w:rsidRPr="00FC0551" w:rsidRDefault="00A96B2B" w:rsidP="00FC0551">
      <w:pPr>
        <w:pStyle w:val="3"/>
        <w:tabs>
          <w:tab w:val="left" w:pos="709"/>
          <w:tab w:val="left" w:pos="1620"/>
        </w:tabs>
        <w:spacing w:after="0"/>
        <w:ind w:firstLine="709"/>
        <w:jc w:val="both"/>
        <w:rPr>
          <w:sz w:val="28"/>
          <w:szCs w:val="28"/>
        </w:rPr>
      </w:pPr>
      <w:r w:rsidRPr="00FC0551">
        <w:rPr>
          <w:sz w:val="28"/>
          <w:szCs w:val="28"/>
        </w:rPr>
        <w:t>Принимать взаимно согласованные меры по недопущению массового высвобождения работающих, экономически и социально не обоснованного сокращения численности или штата работников, нарушения правовых гарантий работников и обучающихся организации при реорганизации, ликвидации,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5.2. Стороны подтверждают, что высвобождение работников, связанное с ликвидацией, перепрофилированием образовательной организации, ее структурных подразделений по инициативе органов управления, может осуществляться при условии предварительного письменного уведомления  профсоюзного комитета, не менее чем за три месяца, с указанием причин, количества работников, которые могут быть сокращены, конкретных мер по их трудоустройству.</w:t>
      </w:r>
    </w:p>
    <w:p w:rsidR="00A96B2B" w:rsidRPr="00FC0551" w:rsidRDefault="00A96B2B" w:rsidP="00FC0551">
      <w:pPr>
        <w:pStyle w:val="a3"/>
        <w:ind w:firstLine="567"/>
        <w:jc w:val="both"/>
        <w:rPr>
          <w:sz w:val="28"/>
          <w:szCs w:val="28"/>
        </w:rPr>
      </w:pPr>
      <w:r w:rsidRPr="00FC0551">
        <w:rPr>
          <w:sz w:val="28"/>
          <w:szCs w:val="28"/>
        </w:rPr>
        <w:t>5.3.   Работодатель обязуется:</w:t>
      </w:r>
    </w:p>
    <w:p w:rsidR="00A96B2B" w:rsidRPr="00FC0551" w:rsidRDefault="00A96B2B" w:rsidP="00FC0551">
      <w:pPr>
        <w:pStyle w:val="a3"/>
        <w:ind w:firstLine="567"/>
        <w:jc w:val="both"/>
        <w:rPr>
          <w:sz w:val="28"/>
          <w:szCs w:val="28"/>
        </w:rPr>
      </w:pPr>
      <w:r w:rsidRPr="00FC0551">
        <w:rPr>
          <w:sz w:val="28"/>
          <w:szCs w:val="28"/>
        </w:rPr>
        <w:t>5.3.1. Осуществлять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A96B2B" w:rsidRPr="00FC0551" w:rsidRDefault="00A96B2B" w:rsidP="00FC0551">
      <w:pPr>
        <w:pStyle w:val="a3"/>
        <w:ind w:firstLine="567"/>
        <w:jc w:val="both"/>
        <w:rPr>
          <w:sz w:val="28"/>
          <w:szCs w:val="28"/>
        </w:rPr>
      </w:pPr>
      <w:r w:rsidRPr="00FC0551">
        <w:rPr>
          <w:sz w:val="28"/>
          <w:szCs w:val="28"/>
        </w:rPr>
        <w:t xml:space="preserve">5.3.2.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A96B2B" w:rsidRPr="00FC0551" w:rsidRDefault="00A96B2B" w:rsidP="00FC0551">
      <w:pPr>
        <w:pStyle w:val="a3"/>
        <w:ind w:firstLine="567"/>
        <w:jc w:val="both"/>
        <w:rPr>
          <w:sz w:val="28"/>
          <w:szCs w:val="28"/>
        </w:rPr>
      </w:pPr>
      <w:r w:rsidRPr="00FC0551">
        <w:rPr>
          <w:sz w:val="28"/>
          <w:szCs w:val="28"/>
        </w:rPr>
        <w:t>5.3.3. Удовлетворять потребности организации в педагогических кадрах и переподготовке высвобождаемых работников.</w:t>
      </w:r>
    </w:p>
    <w:p w:rsidR="00A96B2B" w:rsidRPr="00FC0551" w:rsidRDefault="00A96B2B" w:rsidP="00FC0551">
      <w:pPr>
        <w:pStyle w:val="a3"/>
        <w:ind w:firstLine="567"/>
        <w:jc w:val="both"/>
        <w:rPr>
          <w:sz w:val="28"/>
          <w:szCs w:val="28"/>
        </w:rPr>
      </w:pPr>
      <w:r w:rsidRPr="00FC0551">
        <w:rPr>
          <w:sz w:val="28"/>
          <w:szCs w:val="28"/>
        </w:rPr>
        <w:t>5.3.4. Заблаговременно планировать трудоустройство высвобожд</w:t>
      </w:r>
      <w:r w:rsidR="00757522">
        <w:rPr>
          <w:sz w:val="28"/>
          <w:szCs w:val="28"/>
        </w:rPr>
        <w:t>аемых работников при проведении</w:t>
      </w:r>
      <w:r w:rsidRPr="00FC0551">
        <w:rPr>
          <w:sz w:val="28"/>
          <w:szCs w:val="28"/>
        </w:rPr>
        <w:t xml:space="preserve"> реорганизации, сокращении численности или штата работников организации, введении в организации режима неполного рабочего дня (смены) или неполной рабочей недели, приостановке деятельности организации.</w:t>
      </w:r>
    </w:p>
    <w:p w:rsidR="001E526D" w:rsidRDefault="00757522" w:rsidP="00FC0551">
      <w:pPr>
        <w:pStyle w:val="3"/>
        <w:tabs>
          <w:tab w:val="left" w:pos="709"/>
          <w:tab w:val="left" w:pos="1620"/>
        </w:tabs>
        <w:spacing w:after="0"/>
        <w:ind w:firstLine="567"/>
        <w:jc w:val="both"/>
        <w:rPr>
          <w:sz w:val="28"/>
          <w:szCs w:val="28"/>
        </w:rPr>
      </w:pPr>
      <w:r>
        <w:rPr>
          <w:sz w:val="28"/>
          <w:szCs w:val="28"/>
        </w:rPr>
        <w:t xml:space="preserve">5.3.5. При </w:t>
      </w:r>
      <w:r w:rsidR="00A96B2B" w:rsidRPr="00FC0551">
        <w:rPr>
          <w:sz w:val="28"/>
          <w:szCs w:val="28"/>
        </w:rPr>
        <w:t xml:space="preserve">реорганизации или ликвидации организации, введении в организации режима неполного рабочего дня (смены) или неполной рабочей недели, приостановке деятельности организации обязуется письменно уведомить профсоюзный комитет о предстоящих изменениях в организации  непозднее чем за три месяца до издания проекта приказа о введении </w:t>
      </w: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1E526D" w:rsidRDefault="001E526D" w:rsidP="00FC0551">
      <w:pPr>
        <w:pStyle w:val="3"/>
        <w:tabs>
          <w:tab w:val="left" w:pos="709"/>
          <w:tab w:val="left" w:pos="1620"/>
        </w:tabs>
        <w:spacing w:after="0"/>
        <w:ind w:firstLine="567"/>
        <w:jc w:val="both"/>
        <w:rPr>
          <w:sz w:val="28"/>
          <w:szCs w:val="28"/>
        </w:rPr>
      </w:pP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 xml:space="preserve">соответствующих изменений в организации. </w:t>
      </w:r>
    </w:p>
    <w:p w:rsidR="00A96B2B" w:rsidRPr="00FC0551" w:rsidRDefault="00A96B2B" w:rsidP="00FC0551">
      <w:pPr>
        <w:pStyle w:val="a3"/>
        <w:ind w:firstLine="567"/>
        <w:jc w:val="both"/>
        <w:rPr>
          <w:sz w:val="28"/>
          <w:szCs w:val="28"/>
        </w:rPr>
      </w:pPr>
      <w:r w:rsidRPr="00FC0551">
        <w:rPr>
          <w:sz w:val="28"/>
          <w:szCs w:val="28"/>
        </w:rPr>
        <w:t>5.3.6. При реорганизации, введении в организации режима неполного рабочего дня (смены) или неполной рабочей недели, приост</w:t>
      </w:r>
      <w:r w:rsidR="00757522">
        <w:rPr>
          <w:sz w:val="28"/>
          <w:szCs w:val="28"/>
        </w:rPr>
        <w:t>ановке деятельности организации</w:t>
      </w:r>
      <w:r w:rsidRPr="00FC0551">
        <w:rPr>
          <w:sz w:val="28"/>
          <w:szCs w:val="28"/>
        </w:rPr>
        <w:t xml:space="preserve"> обязуется согласовать с профсоюзным комитетом условия введения изменений, перечень должностей, которых затронут данные изменения, дата наступления изменений, срок, на который вводится соответствующие изменения, условия и возможности перевода работников на другие должности. </w:t>
      </w:r>
    </w:p>
    <w:p w:rsidR="00A96B2B" w:rsidRPr="00FC0551" w:rsidRDefault="00A96B2B" w:rsidP="00FC0551">
      <w:pPr>
        <w:pStyle w:val="a3"/>
        <w:ind w:firstLine="567"/>
        <w:jc w:val="both"/>
        <w:rPr>
          <w:sz w:val="28"/>
          <w:szCs w:val="28"/>
        </w:rPr>
      </w:pPr>
      <w:r w:rsidRPr="00FC0551">
        <w:rPr>
          <w:sz w:val="28"/>
          <w:szCs w:val="28"/>
        </w:rPr>
        <w:t>5.3.7.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5.3.8.</w:t>
      </w:r>
      <w:r w:rsidRPr="00FC0551">
        <w:rPr>
          <w:sz w:val="28"/>
          <w:szCs w:val="28"/>
        </w:rPr>
        <w:tab/>
        <w:t>При с</w:t>
      </w:r>
      <w:r w:rsidR="00757522">
        <w:rPr>
          <w:sz w:val="28"/>
          <w:szCs w:val="28"/>
        </w:rPr>
        <w:t>окращении численности или штата</w:t>
      </w:r>
      <w:r w:rsidRPr="00FC0551">
        <w:rPr>
          <w:sz w:val="28"/>
          <w:szCs w:val="28"/>
        </w:rPr>
        <w:t xml:space="preserve"> работников согласовать  с профсоюзным комитетом перечень должностей подлежащих сокращению, конкретных работников, подлежащих сокращению, общее количество сокращаемых работников, условия перевода сокращаемых работников на другие имеющиеся должности. </w:t>
      </w:r>
    </w:p>
    <w:p w:rsidR="00A96B2B" w:rsidRPr="00FC0551" w:rsidRDefault="00A96B2B" w:rsidP="00FC0551">
      <w:pPr>
        <w:pStyle w:val="a3"/>
        <w:ind w:firstLine="567"/>
        <w:jc w:val="both"/>
        <w:rPr>
          <w:sz w:val="28"/>
          <w:szCs w:val="28"/>
        </w:rPr>
      </w:pPr>
      <w:r w:rsidRPr="00FC0551">
        <w:rPr>
          <w:sz w:val="28"/>
          <w:szCs w:val="28"/>
        </w:rPr>
        <w:t>Срок согласования с профсоюзным комитетом вышеуказанных условий сокращения штата или численности работников составляет не позднее, чем трех месяц</w:t>
      </w:r>
      <w:r w:rsidR="00757522">
        <w:rPr>
          <w:sz w:val="28"/>
          <w:szCs w:val="28"/>
        </w:rPr>
        <w:t>ев до издания проекта приказа о</w:t>
      </w:r>
      <w:r w:rsidRPr="00FC0551">
        <w:rPr>
          <w:sz w:val="28"/>
          <w:szCs w:val="28"/>
        </w:rPr>
        <w:t xml:space="preserve"> сокращении чис</w:t>
      </w:r>
      <w:r w:rsidR="00757522">
        <w:rPr>
          <w:sz w:val="28"/>
          <w:szCs w:val="28"/>
        </w:rPr>
        <w:t>ленности или штата работников и</w:t>
      </w:r>
      <w:r w:rsidRPr="00FC0551">
        <w:rPr>
          <w:sz w:val="28"/>
          <w:szCs w:val="28"/>
        </w:rPr>
        <w:t xml:space="preserve"> возможном расторжении </w:t>
      </w:r>
      <w:r w:rsidR="00757522">
        <w:rPr>
          <w:sz w:val="28"/>
          <w:szCs w:val="28"/>
        </w:rPr>
        <w:t>трудового договора с работником</w:t>
      </w:r>
      <w:r w:rsidRPr="00FC0551">
        <w:rPr>
          <w:sz w:val="28"/>
          <w:szCs w:val="28"/>
        </w:rPr>
        <w:t xml:space="preserve"> в соответствии с пунктом 2 части 1 статьи 81 ТК РФ.</w:t>
      </w:r>
    </w:p>
    <w:p w:rsidR="00A96B2B" w:rsidRPr="00FC0551" w:rsidRDefault="00A96B2B" w:rsidP="00FC0551">
      <w:pPr>
        <w:pStyle w:val="a3"/>
        <w:ind w:firstLine="567"/>
        <w:jc w:val="both"/>
        <w:rPr>
          <w:sz w:val="28"/>
          <w:szCs w:val="28"/>
        </w:rPr>
      </w:pPr>
      <w:r w:rsidRPr="00FC0551">
        <w:rPr>
          <w:sz w:val="28"/>
          <w:szCs w:val="28"/>
        </w:rPr>
        <w:t>При массовом сокращ</w:t>
      </w:r>
      <w:r w:rsidR="00757522">
        <w:rPr>
          <w:sz w:val="28"/>
          <w:szCs w:val="28"/>
        </w:rPr>
        <w:t>ении</w:t>
      </w:r>
      <w:r w:rsidRPr="00FC0551">
        <w:rPr>
          <w:sz w:val="28"/>
          <w:szCs w:val="28"/>
        </w:rPr>
        <w:t xml:space="preserve"> численности или штата работников срок согласования составляет тот же, не позднее, чем за три месяца до издания проекта приказа о сокращении численности или штата работников и возможном расторжении трудовых договоров с работниками в соответствии с пунктом 2 части 1 статьи 81 ТК РФ. </w:t>
      </w:r>
    </w:p>
    <w:p w:rsidR="00A96B2B" w:rsidRPr="00FC0551" w:rsidRDefault="00A96B2B" w:rsidP="00FC0551">
      <w:pPr>
        <w:pStyle w:val="a3"/>
        <w:ind w:firstLine="567"/>
        <w:jc w:val="both"/>
        <w:rPr>
          <w:sz w:val="28"/>
          <w:szCs w:val="28"/>
        </w:rPr>
      </w:pPr>
      <w:r w:rsidRPr="00FC0551">
        <w:rPr>
          <w:sz w:val="28"/>
          <w:szCs w:val="28"/>
        </w:rPr>
        <w:t>5.3.9. Настоящим коллективным договором расширяется перечень работников имеющих преимущественное право на оставление на р</w:t>
      </w:r>
      <w:r w:rsidR="00757522">
        <w:rPr>
          <w:sz w:val="28"/>
          <w:szCs w:val="28"/>
        </w:rPr>
        <w:t>аботе при сокращении численности</w:t>
      </w:r>
      <w:r w:rsidRPr="00FC0551">
        <w:rPr>
          <w:sz w:val="28"/>
          <w:szCs w:val="28"/>
        </w:rPr>
        <w:t xml:space="preserve">  или штата работников (ст. 179 ТК РФ)  следующей категорией работников: </w:t>
      </w:r>
    </w:p>
    <w:p w:rsidR="00A96B2B" w:rsidRPr="00FC0551" w:rsidRDefault="00A96B2B" w:rsidP="000F496C">
      <w:pPr>
        <w:pStyle w:val="3"/>
        <w:spacing w:after="0"/>
        <w:ind w:firstLine="567"/>
        <w:rPr>
          <w:sz w:val="28"/>
          <w:szCs w:val="28"/>
        </w:rPr>
      </w:pPr>
      <w:r w:rsidRPr="00FC0551">
        <w:rPr>
          <w:sz w:val="28"/>
          <w:szCs w:val="28"/>
        </w:rPr>
        <w:t>- родители, имеющие ребенка – инвалида в возрасте до 18 лет;</w:t>
      </w:r>
    </w:p>
    <w:p w:rsidR="00A96B2B" w:rsidRPr="00FC0551" w:rsidRDefault="000F496C" w:rsidP="000F496C">
      <w:pPr>
        <w:pStyle w:val="3"/>
        <w:spacing w:after="0"/>
        <w:rPr>
          <w:sz w:val="28"/>
          <w:szCs w:val="28"/>
        </w:rPr>
      </w:pPr>
      <w:r>
        <w:rPr>
          <w:sz w:val="28"/>
          <w:szCs w:val="28"/>
        </w:rPr>
        <w:t xml:space="preserve">        - </w:t>
      </w:r>
      <w:r w:rsidR="00A96B2B" w:rsidRPr="00FC0551">
        <w:rPr>
          <w:sz w:val="28"/>
          <w:szCs w:val="28"/>
        </w:rPr>
        <w:t>работник</w:t>
      </w:r>
      <w:r w:rsidR="001E526D">
        <w:rPr>
          <w:sz w:val="28"/>
          <w:szCs w:val="28"/>
        </w:rPr>
        <w:t>и предпенсионного возраста (за 5 лет</w:t>
      </w:r>
      <w:r w:rsidR="00A96B2B" w:rsidRPr="00FC0551">
        <w:rPr>
          <w:sz w:val="28"/>
          <w:szCs w:val="28"/>
        </w:rPr>
        <w:t xml:space="preserve"> до достижения пенсионного возраста);</w:t>
      </w:r>
    </w:p>
    <w:p w:rsidR="00A96B2B" w:rsidRPr="00FC0551" w:rsidRDefault="00A96B2B" w:rsidP="00FC0551">
      <w:pPr>
        <w:pStyle w:val="a3"/>
        <w:ind w:firstLine="567"/>
        <w:jc w:val="both"/>
        <w:rPr>
          <w:sz w:val="28"/>
          <w:szCs w:val="28"/>
        </w:rPr>
      </w:pPr>
      <w:r w:rsidRPr="00FC0551">
        <w:rPr>
          <w:sz w:val="28"/>
          <w:szCs w:val="28"/>
        </w:rPr>
        <w:t xml:space="preserve">- педагогические работники - не более чем за два года до назначения </w:t>
      </w:r>
      <w:r w:rsidRPr="00FC0551">
        <w:rPr>
          <w:sz w:val="28"/>
          <w:szCs w:val="28"/>
        </w:rPr>
        <w:lastRenderedPageBreak/>
        <w:t xml:space="preserve">досрочной трудовой пенсии, </w:t>
      </w:r>
    </w:p>
    <w:p w:rsidR="00A96B2B" w:rsidRPr="00FC0551" w:rsidRDefault="00A96B2B" w:rsidP="00FC0551">
      <w:pPr>
        <w:pStyle w:val="a3"/>
        <w:ind w:firstLine="567"/>
        <w:jc w:val="both"/>
        <w:rPr>
          <w:sz w:val="28"/>
          <w:szCs w:val="28"/>
        </w:rPr>
      </w:pPr>
      <w:r w:rsidRPr="00FC0551">
        <w:rPr>
          <w:sz w:val="28"/>
          <w:szCs w:val="28"/>
        </w:rPr>
        <w:t xml:space="preserve">- семейные - при наличии одного ребенка, если оба супруга работают в образовательных организациях, </w:t>
      </w:r>
    </w:p>
    <w:p w:rsidR="00A96B2B" w:rsidRPr="00FC0551" w:rsidRDefault="000F496C" w:rsidP="00FC0551">
      <w:pPr>
        <w:pStyle w:val="a3"/>
        <w:ind w:firstLine="567"/>
        <w:jc w:val="both"/>
        <w:rPr>
          <w:sz w:val="28"/>
          <w:szCs w:val="28"/>
        </w:rPr>
      </w:pPr>
      <w:r>
        <w:rPr>
          <w:sz w:val="28"/>
          <w:szCs w:val="28"/>
        </w:rPr>
        <w:t xml:space="preserve"> - </w:t>
      </w:r>
      <w:r w:rsidR="00A96B2B" w:rsidRPr="00FC0551">
        <w:rPr>
          <w:sz w:val="28"/>
          <w:szCs w:val="28"/>
        </w:rPr>
        <w:t xml:space="preserve">председатели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 их полномочий. </w:t>
      </w:r>
    </w:p>
    <w:p w:rsidR="00A96B2B" w:rsidRPr="00FC0551" w:rsidRDefault="00A96B2B" w:rsidP="00FC0551">
      <w:pPr>
        <w:pStyle w:val="3"/>
        <w:spacing w:after="0"/>
        <w:jc w:val="both"/>
        <w:rPr>
          <w:sz w:val="28"/>
          <w:szCs w:val="28"/>
        </w:rPr>
      </w:pPr>
      <w:r w:rsidRPr="00FC0551">
        <w:rPr>
          <w:sz w:val="28"/>
          <w:szCs w:val="28"/>
        </w:rPr>
        <w:t>-  одинокие матери и отцы, воспитывающие ребенка в возрасте до 16 лет;</w:t>
      </w:r>
    </w:p>
    <w:p w:rsidR="00A96B2B" w:rsidRPr="00FC0551" w:rsidRDefault="00757522" w:rsidP="00FC0551">
      <w:pPr>
        <w:pStyle w:val="3"/>
        <w:spacing w:after="0"/>
        <w:ind w:firstLine="567"/>
        <w:jc w:val="both"/>
        <w:rPr>
          <w:sz w:val="28"/>
          <w:szCs w:val="28"/>
        </w:rPr>
      </w:pPr>
      <w:r>
        <w:rPr>
          <w:sz w:val="28"/>
          <w:szCs w:val="28"/>
        </w:rPr>
        <w:tab/>
        <w:t xml:space="preserve">-  работники, </w:t>
      </w:r>
      <w:r w:rsidR="00A96B2B" w:rsidRPr="00FC0551">
        <w:rPr>
          <w:sz w:val="28"/>
          <w:szCs w:val="28"/>
        </w:rPr>
        <w:t>проработавшие в организации свыше 10 лет;</w:t>
      </w:r>
    </w:p>
    <w:p w:rsidR="001E526D" w:rsidRDefault="00A96B2B" w:rsidP="00FC0551">
      <w:pPr>
        <w:pStyle w:val="3"/>
        <w:spacing w:after="0"/>
        <w:jc w:val="both"/>
        <w:rPr>
          <w:sz w:val="28"/>
          <w:szCs w:val="28"/>
        </w:rPr>
      </w:pPr>
      <w:r w:rsidRPr="00FC0551">
        <w:rPr>
          <w:sz w:val="28"/>
          <w:szCs w:val="28"/>
        </w:rPr>
        <w:tab/>
        <w:t>- работники, награжденные государственными и (или) ведомственными</w:t>
      </w:r>
    </w:p>
    <w:p w:rsidR="001E526D" w:rsidRDefault="001E526D" w:rsidP="00FC0551">
      <w:pPr>
        <w:pStyle w:val="3"/>
        <w:spacing w:after="0"/>
        <w:jc w:val="both"/>
        <w:rPr>
          <w:sz w:val="28"/>
          <w:szCs w:val="28"/>
        </w:rPr>
      </w:pPr>
    </w:p>
    <w:p w:rsidR="00A96B2B" w:rsidRPr="00FC0551" w:rsidRDefault="00A96B2B" w:rsidP="00FC0551">
      <w:pPr>
        <w:pStyle w:val="3"/>
        <w:spacing w:after="0"/>
        <w:jc w:val="both"/>
        <w:rPr>
          <w:sz w:val="28"/>
          <w:szCs w:val="28"/>
        </w:rPr>
      </w:pPr>
      <w:r w:rsidRPr="00FC0551">
        <w:rPr>
          <w:sz w:val="28"/>
          <w:szCs w:val="28"/>
        </w:rPr>
        <w:t xml:space="preserve"> наградами в связи с педагогической деятельностью;</w:t>
      </w:r>
    </w:p>
    <w:p w:rsidR="00A96B2B" w:rsidRPr="00FC0551" w:rsidRDefault="00A96B2B" w:rsidP="00FC0551">
      <w:pPr>
        <w:pStyle w:val="3"/>
        <w:spacing w:after="0"/>
        <w:jc w:val="both"/>
        <w:rPr>
          <w:sz w:val="28"/>
          <w:szCs w:val="28"/>
        </w:rPr>
      </w:pPr>
      <w:r w:rsidRPr="00FC0551">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96B2B" w:rsidRPr="00FC0551" w:rsidRDefault="00757522" w:rsidP="00FC0551">
      <w:pPr>
        <w:pStyle w:val="a3"/>
        <w:ind w:firstLine="567"/>
        <w:jc w:val="both"/>
        <w:rPr>
          <w:sz w:val="28"/>
          <w:szCs w:val="28"/>
        </w:rPr>
      </w:pPr>
      <w:r>
        <w:rPr>
          <w:sz w:val="28"/>
          <w:szCs w:val="28"/>
        </w:rPr>
        <w:t>5.3.10.</w:t>
      </w:r>
      <w:r w:rsidR="00A96B2B" w:rsidRPr="00FC0551">
        <w:rPr>
          <w:sz w:val="28"/>
          <w:szCs w:val="28"/>
        </w:rPr>
        <w:t xml:space="preserve">Критериями массового сокращения численности или штата работников в организации считаются: </w:t>
      </w:r>
    </w:p>
    <w:p w:rsidR="00A96B2B" w:rsidRPr="00FC0551" w:rsidRDefault="00A96B2B" w:rsidP="00FC0551">
      <w:pPr>
        <w:pStyle w:val="a3"/>
        <w:ind w:firstLine="567"/>
        <w:jc w:val="both"/>
        <w:rPr>
          <w:sz w:val="28"/>
          <w:szCs w:val="28"/>
        </w:rPr>
      </w:pPr>
      <w:r w:rsidRPr="00FC0551">
        <w:rPr>
          <w:sz w:val="28"/>
          <w:szCs w:val="28"/>
        </w:rPr>
        <w:t>- высвобождение (увольнение) работников в связи с ликвидацией образовательной организации с численностью 15 и более работающих;</w:t>
      </w:r>
    </w:p>
    <w:p w:rsidR="00A96B2B" w:rsidRPr="00FC0551" w:rsidRDefault="00A96B2B" w:rsidP="00FC0551">
      <w:pPr>
        <w:pStyle w:val="a3"/>
        <w:ind w:firstLine="567"/>
        <w:jc w:val="both"/>
        <w:rPr>
          <w:sz w:val="28"/>
          <w:szCs w:val="28"/>
        </w:rPr>
      </w:pPr>
      <w:r w:rsidRPr="00FC0551">
        <w:rPr>
          <w:sz w:val="28"/>
          <w:szCs w:val="28"/>
        </w:rPr>
        <w:t>- высвобождение (увольнение) в связи с сокращением численности или штата работников не менее 10 процентов работников образовательной организаций в течение 90 календарных дней.</w:t>
      </w:r>
    </w:p>
    <w:p w:rsidR="00A96B2B" w:rsidRDefault="00A96B2B" w:rsidP="00FC0551">
      <w:pPr>
        <w:pStyle w:val="a3"/>
        <w:ind w:firstLine="567"/>
        <w:jc w:val="both"/>
        <w:rPr>
          <w:sz w:val="28"/>
          <w:szCs w:val="28"/>
        </w:rPr>
      </w:pPr>
      <w:r w:rsidRPr="00FC0551">
        <w:rPr>
          <w:sz w:val="28"/>
          <w:szCs w:val="28"/>
        </w:rPr>
        <w:t>5.3.11.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44E59" w:rsidRPr="00D44E59" w:rsidRDefault="00D44E59" w:rsidP="00FC0551">
      <w:pPr>
        <w:pStyle w:val="a3"/>
        <w:ind w:firstLine="567"/>
        <w:jc w:val="both"/>
        <w:rPr>
          <w:i/>
          <w:sz w:val="28"/>
          <w:szCs w:val="28"/>
        </w:rPr>
      </w:pPr>
      <w:r w:rsidRPr="00D44E59">
        <w:rPr>
          <w:sz w:val="28"/>
          <w:szCs w:val="28"/>
        </w:rPr>
        <w:t>При принятии решения о ликвидации организации, сокращении численности или штата работников организации и возможном расторжении трудовых договоров работодатель-организация не позднее чем за два месяца до начала проведения соответствующих мероприятий обязан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r w:rsidRPr="00D44E59">
        <w:rPr>
          <w:i/>
          <w:sz w:val="28"/>
          <w:szCs w:val="28"/>
        </w:rPr>
        <w:t>(п.2 ст.25 Закона РФ от 19.04.1991г. №1032-1 «Закон о занятости населения в Российской Федерации»)</w:t>
      </w:r>
    </w:p>
    <w:p w:rsidR="00A96B2B" w:rsidRPr="00FC0551" w:rsidRDefault="00757522" w:rsidP="00FC0551">
      <w:pPr>
        <w:pStyle w:val="a3"/>
        <w:ind w:firstLine="567"/>
        <w:jc w:val="both"/>
        <w:rPr>
          <w:sz w:val="28"/>
          <w:szCs w:val="28"/>
        </w:rPr>
      </w:pPr>
      <w:r>
        <w:rPr>
          <w:sz w:val="28"/>
          <w:szCs w:val="28"/>
        </w:rPr>
        <w:t>5.3.12.Ежемесячно</w:t>
      </w:r>
      <w:r w:rsidR="00A96B2B" w:rsidRPr="00FC0551">
        <w:rPr>
          <w:sz w:val="28"/>
          <w:szCs w:val="28"/>
        </w:rPr>
        <w:t xml:space="preserve">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A96B2B" w:rsidRPr="000F496C" w:rsidRDefault="00A96B2B" w:rsidP="00FC0551">
      <w:pPr>
        <w:pStyle w:val="a3"/>
        <w:ind w:firstLine="567"/>
        <w:jc w:val="both"/>
        <w:rPr>
          <w:b/>
          <w:sz w:val="28"/>
          <w:szCs w:val="28"/>
        </w:rPr>
      </w:pPr>
      <w:r w:rsidRPr="000F496C">
        <w:rPr>
          <w:b/>
          <w:sz w:val="28"/>
          <w:szCs w:val="28"/>
        </w:rPr>
        <w:t>5.4. Профсоюзный комитет обязуется:</w:t>
      </w:r>
    </w:p>
    <w:p w:rsidR="00A96B2B" w:rsidRPr="00FC0551" w:rsidRDefault="00A96B2B" w:rsidP="00FC0551">
      <w:pPr>
        <w:pStyle w:val="a3"/>
        <w:ind w:firstLine="567"/>
        <w:jc w:val="both"/>
        <w:rPr>
          <w:sz w:val="28"/>
          <w:szCs w:val="28"/>
        </w:rPr>
      </w:pPr>
      <w:r w:rsidRPr="00FC0551">
        <w:rPr>
          <w:sz w:val="28"/>
          <w:szCs w:val="28"/>
        </w:rPr>
        <w:t>5.4.1.Представлять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A96B2B" w:rsidRPr="00FC0551" w:rsidRDefault="00A96B2B" w:rsidP="00FC0551">
      <w:pPr>
        <w:pStyle w:val="a3"/>
        <w:ind w:firstLine="567"/>
        <w:jc w:val="both"/>
        <w:rPr>
          <w:sz w:val="28"/>
          <w:szCs w:val="28"/>
        </w:rPr>
      </w:pPr>
      <w:r w:rsidRPr="00FC0551">
        <w:rPr>
          <w:sz w:val="28"/>
          <w:szCs w:val="28"/>
        </w:rPr>
        <w:lastRenderedPageBreak/>
        <w:t>5.4.2. Консультировать, проводить обучение профсоюзного актива с целью предотвращения нарушения прав работников и соблюдения гарантий работникам образования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5.4.3. Осуществляют контроль за соблюдением прав работников, чьи должности подлежат приведению в соответствие спрофессиональным стандартами.</w:t>
      </w:r>
    </w:p>
    <w:p w:rsidR="00A96B2B" w:rsidRPr="000F496C" w:rsidRDefault="00A96B2B" w:rsidP="00FC0551">
      <w:pPr>
        <w:keepNext/>
        <w:ind w:firstLine="709"/>
        <w:jc w:val="both"/>
        <w:outlineLvl w:val="3"/>
        <w:rPr>
          <w:bCs/>
          <w:sz w:val="28"/>
          <w:szCs w:val="28"/>
        </w:rPr>
      </w:pPr>
      <w:r w:rsidRPr="000F496C">
        <w:rPr>
          <w:sz w:val="28"/>
          <w:szCs w:val="28"/>
        </w:rPr>
        <w:t xml:space="preserve">5.5. </w:t>
      </w:r>
      <w:r w:rsidRPr="000F496C">
        <w:rPr>
          <w:bCs/>
          <w:sz w:val="28"/>
          <w:szCs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A96B2B" w:rsidRPr="00FC0551" w:rsidRDefault="00A96B2B" w:rsidP="00FC0551">
      <w:pPr>
        <w:pStyle w:val="a3"/>
        <w:ind w:firstLine="567"/>
        <w:jc w:val="both"/>
        <w:rPr>
          <w:sz w:val="28"/>
          <w:szCs w:val="28"/>
        </w:rPr>
      </w:pPr>
    </w:p>
    <w:p w:rsidR="00A96B2B" w:rsidRPr="00FC0551" w:rsidRDefault="00A96B2B" w:rsidP="0094178A">
      <w:pPr>
        <w:pStyle w:val="Default"/>
        <w:ind w:firstLine="709"/>
        <w:contextualSpacing/>
        <w:jc w:val="center"/>
        <w:rPr>
          <w:rFonts w:ascii="Times New Roman" w:hAnsi="Times New Roman" w:cs="Times New Roman"/>
          <w:b/>
          <w:color w:val="auto"/>
          <w:sz w:val="28"/>
          <w:szCs w:val="28"/>
        </w:rPr>
      </w:pPr>
      <w:r w:rsidRPr="00FC0551">
        <w:rPr>
          <w:rFonts w:ascii="Times New Roman" w:hAnsi="Times New Roman" w:cs="Times New Roman"/>
          <w:b/>
          <w:color w:val="auto"/>
          <w:sz w:val="28"/>
          <w:szCs w:val="28"/>
          <w:lang w:val="en-US"/>
        </w:rPr>
        <w:t>VI</w:t>
      </w:r>
      <w:r w:rsidRPr="00FC0551">
        <w:rPr>
          <w:rFonts w:ascii="Times New Roman" w:hAnsi="Times New Roman" w:cs="Times New Roman"/>
          <w:b/>
          <w:color w:val="auto"/>
          <w:sz w:val="28"/>
          <w:szCs w:val="28"/>
        </w:rPr>
        <w:t>. ДОПОЛНИТЕЛЬНОЕ ПРОФЕССИОНАЛЬНОЕ ОБРАЗОВАНИЕ РАБОТНИКОВ</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 Стороны договорились о том, что:</w:t>
      </w:r>
    </w:p>
    <w:p w:rsidR="00A96B2B" w:rsidRPr="00FC0551" w:rsidRDefault="00A96B2B" w:rsidP="00FC0551">
      <w:pPr>
        <w:ind w:firstLine="709"/>
        <w:contextualSpacing/>
        <w:jc w:val="both"/>
        <w:rPr>
          <w:sz w:val="28"/>
          <w:szCs w:val="28"/>
        </w:rPr>
      </w:pPr>
      <w:r w:rsidRPr="00FC055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FC0551">
        <w:rPr>
          <w:rStyle w:val="ac"/>
          <w:sz w:val="28"/>
          <w:szCs w:val="28"/>
        </w:rPr>
        <w:footnoteReference w:id="2"/>
      </w:r>
      <w:r w:rsidRPr="00FC0551">
        <w:rPr>
          <w:sz w:val="28"/>
          <w:szCs w:val="28"/>
        </w:rPr>
        <w:t>.</w:t>
      </w:r>
    </w:p>
    <w:p w:rsidR="00A96B2B" w:rsidRPr="00FC0551" w:rsidRDefault="00A96B2B" w:rsidP="00FC0551">
      <w:pPr>
        <w:ind w:firstLine="709"/>
        <w:contextualSpacing/>
        <w:jc w:val="both"/>
        <w:rPr>
          <w:rFonts w:eastAsiaTheme="minorHAnsi"/>
          <w:sz w:val="28"/>
          <w:szCs w:val="28"/>
          <w:lang w:eastAsia="en-US"/>
        </w:rPr>
      </w:pPr>
      <w:r w:rsidRPr="00FC055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FC0551">
        <w:rPr>
          <w:rStyle w:val="ac"/>
          <w:rFonts w:eastAsiaTheme="minorHAnsi"/>
          <w:sz w:val="28"/>
          <w:szCs w:val="28"/>
          <w:lang w:eastAsia="en-US"/>
        </w:rPr>
        <w:footnoteReference w:id="3"/>
      </w:r>
      <w:r w:rsidRPr="00FC0551">
        <w:rPr>
          <w:rFonts w:eastAsiaTheme="minorHAnsi"/>
          <w:sz w:val="28"/>
          <w:szCs w:val="28"/>
          <w:lang w:eastAsia="en-US"/>
        </w:rPr>
        <w:t>.</w:t>
      </w:r>
    </w:p>
    <w:p w:rsidR="00A96B2B" w:rsidRPr="00FC0551" w:rsidRDefault="00A96B2B" w:rsidP="00FC0551">
      <w:pPr>
        <w:ind w:firstLine="709"/>
        <w:contextualSpacing/>
        <w:jc w:val="both"/>
        <w:rPr>
          <w:rFonts w:eastAsiaTheme="minorHAnsi"/>
          <w:sz w:val="28"/>
          <w:szCs w:val="28"/>
          <w:lang w:eastAsia="en-US"/>
        </w:rPr>
      </w:pPr>
      <w:r w:rsidRPr="00FC055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C0551">
        <w:rPr>
          <w:rStyle w:val="ac"/>
          <w:sz w:val="28"/>
          <w:szCs w:val="28"/>
        </w:rPr>
        <w:footnoteReference w:id="4"/>
      </w:r>
      <w:r w:rsidRPr="00FC0551">
        <w:rPr>
          <w:rFonts w:eastAsiaTheme="minorHAnsi"/>
          <w:sz w:val="28"/>
          <w:szCs w:val="28"/>
          <w:lang w:eastAsia="en-US"/>
        </w:rPr>
        <w:t>.</w:t>
      </w:r>
    </w:p>
    <w:p w:rsidR="00A96B2B" w:rsidRPr="0004207E" w:rsidRDefault="00A96B2B" w:rsidP="00FC0551">
      <w:pPr>
        <w:pStyle w:val="a3"/>
        <w:ind w:left="-284" w:right="141" w:firstLine="568"/>
        <w:jc w:val="both"/>
        <w:rPr>
          <w:sz w:val="28"/>
          <w:szCs w:val="28"/>
        </w:rPr>
      </w:pPr>
      <w:r w:rsidRPr="0004207E">
        <w:rPr>
          <w:rFonts w:eastAsiaTheme="minorHAnsi"/>
          <w:sz w:val="28"/>
          <w:szCs w:val="28"/>
          <w:lang w:eastAsia="en-US"/>
        </w:rPr>
        <w:t xml:space="preserve">6.1.3. </w:t>
      </w:r>
      <w:r w:rsidRPr="0004207E">
        <w:rPr>
          <w:sz w:val="28"/>
          <w:szCs w:val="28"/>
        </w:rPr>
        <w:t xml:space="preserve">Дистанционная форма повышения квалификации работника приравнивается обучению с отрывом от производства.  </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04207E">
        <w:rPr>
          <w:rFonts w:ascii="Times New Roman" w:hAnsi="Times New Roman" w:cs="Times New Roman"/>
          <w:color w:val="auto"/>
          <w:sz w:val="28"/>
          <w:szCs w:val="28"/>
        </w:rPr>
        <w:t>6.1.3. Работодатель не вправе обязывать</w:t>
      </w:r>
      <w:r w:rsidRPr="00FC0551">
        <w:rPr>
          <w:rFonts w:ascii="Times New Roman" w:hAnsi="Times New Roman" w:cs="Times New Roman"/>
          <w:sz w:val="28"/>
          <w:szCs w:val="28"/>
        </w:rPr>
        <w:t xml:space="preserve"> работников осуществлять </w:t>
      </w:r>
      <w:r w:rsidRPr="00FC055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FC0551">
        <w:rPr>
          <w:rFonts w:ascii="Times New Roman" w:hAnsi="Times New Roman" w:cs="Times New Roman"/>
          <w:sz w:val="28"/>
          <w:szCs w:val="28"/>
        </w:rPr>
        <w:t>, в том числе такие условия не могут быть включены в трудовые договоры</w:t>
      </w:r>
      <w:r w:rsidRPr="00FC0551">
        <w:rPr>
          <w:rFonts w:ascii="Times New Roman" w:hAnsi="Times New Roman" w:cs="Times New Roman"/>
          <w:color w:val="auto"/>
          <w:sz w:val="28"/>
          <w:szCs w:val="28"/>
        </w:rPr>
        <w:t>.</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lastRenderedPageBreak/>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96B2B" w:rsidRPr="00FC0551" w:rsidRDefault="00A96B2B" w:rsidP="00FC0551">
      <w:pPr>
        <w:pStyle w:val="Default"/>
        <w:ind w:firstLine="709"/>
        <w:contextualSpacing/>
        <w:jc w:val="both"/>
        <w:rPr>
          <w:rFonts w:ascii="Times New Roman" w:hAnsi="Times New Roman" w:cs="Times New Roman"/>
          <w:bCs/>
          <w:sz w:val="28"/>
          <w:szCs w:val="28"/>
        </w:rPr>
      </w:pPr>
      <w:r w:rsidRPr="00FC055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C055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FC0551">
        <w:rPr>
          <w:rStyle w:val="ac"/>
          <w:rFonts w:ascii="Times New Roman" w:hAnsi="Times New Roman" w:cs="Times New Roman"/>
          <w:sz w:val="28"/>
          <w:szCs w:val="28"/>
        </w:rPr>
        <w:footnoteReference w:id="5"/>
      </w:r>
      <w:r w:rsidRPr="00FC0551">
        <w:rPr>
          <w:rFonts w:ascii="Times New Roman" w:hAnsi="Times New Roman" w:cs="Times New Roman"/>
          <w:sz w:val="28"/>
          <w:szCs w:val="28"/>
        </w:rPr>
        <w:t xml:space="preserve">. При этом, </w:t>
      </w:r>
      <w:r w:rsidRPr="00FC0551">
        <w:rPr>
          <w:rFonts w:ascii="Times New Roman" w:hAnsi="Times New Roman" w:cs="Times New Roman"/>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C0551">
        <w:rPr>
          <w:rFonts w:ascii="Times New Roman" w:hAnsi="Times New Roman" w:cs="Times New Roman"/>
          <w:sz w:val="28"/>
          <w:szCs w:val="28"/>
        </w:rPr>
        <w:t>м</w:t>
      </w:r>
      <w:r w:rsidRPr="00FC0551">
        <w:rPr>
          <w:rFonts w:ascii="Times New Roman" w:hAnsi="Times New Roman" w:cs="Times New Roman"/>
          <w:bCs/>
          <w:sz w:val="28"/>
          <w:szCs w:val="28"/>
        </w:rPr>
        <w:t>инимальный объём не менее 36  часов для всех категорий работников (для молодых специалистов – не менее 72  часов)</w:t>
      </w:r>
      <w:r w:rsidRPr="00FC0551">
        <w:rPr>
          <w:rFonts w:ascii="Times New Roman" w:hAnsi="Times New Roman" w:cs="Times New Roman"/>
          <w:color w:val="auto"/>
          <w:sz w:val="28"/>
          <w:szCs w:val="28"/>
        </w:rPr>
        <w:t>, а объём освоения программ профессиональной переподготовки – не менее 250  часов</w:t>
      </w:r>
      <w:r w:rsidRPr="00FC0551">
        <w:rPr>
          <w:rFonts w:ascii="Times New Roman" w:hAnsi="Times New Roman" w:cs="Times New Roman"/>
          <w:bCs/>
          <w:sz w:val="28"/>
          <w:szCs w:val="28"/>
        </w:rPr>
        <w:t>.</w:t>
      </w:r>
    </w:p>
    <w:p w:rsidR="00A96B2B" w:rsidRPr="00FC0551" w:rsidRDefault="00A96B2B"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6.1.5. </w:t>
      </w:r>
      <w:r w:rsidRPr="00FC055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FC0551">
        <w:rPr>
          <w:rFonts w:ascii="Times New Roman" w:hAnsi="Times New Roman" w:cs="Times New Roman"/>
          <w:sz w:val="28"/>
          <w:szCs w:val="28"/>
        </w:rPr>
        <w:t xml:space="preserve">с отрывом от работы </w:t>
      </w:r>
      <w:r w:rsidRPr="00FC055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FC055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FC0551">
        <w:rPr>
          <w:rStyle w:val="ac"/>
          <w:rFonts w:ascii="Times New Roman" w:hAnsi="Times New Roman" w:cs="Times New Roman"/>
          <w:sz w:val="28"/>
          <w:szCs w:val="28"/>
        </w:rPr>
        <w:footnoteReference w:id="6"/>
      </w:r>
      <w:r w:rsidRPr="00FC055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w:t>
      </w:r>
      <w:r w:rsidR="0004207E">
        <w:rPr>
          <w:rFonts w:ascii="Times New Roman" w:hAnsi="Times New Roman" w:cs="Times New Roman"/>
          <w:color w:val="auto"/>
          <w:sz w:val="28"/>
          <w:szCs w:val="28"/>
        </w:rPr>
        <w:t xml:space="preserve">ядке, предусмотренном статьями </w:t>
      </w:r>
      <w:r w:rsidRPr="00FC0551">
        <w:rPr>
          <w:rFonts w:ascii="Times New Roman" w:hAnsi="Times New Roman" w:cs="Times New Roman"/>
          <w:color w:val="auto"/>
          <w:sz w:val="28"/>
          <w:szCs w:val="28"/>
        </w:rPr>
        <w:t>173-177 ТК РФ.</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6.1.8. Работодатель содействует работнику, желающему пройти профессиональное обучение или получить дополнительное </w:t>
      </w:r>
      <w:r w:rsidRPr="00FC0551">
        <w:rPr>
          <w:rFonts w:ascii="Times New Roman" w:hAnsi="Times New Roman" w:cs="Times New Roman"/>
          <w:color w:val="auto"/>
          <w:sz w:val="28"/>
          <w:szCs w:val="28"/>
        </w:rPr>
        <w:lastRenderedPageBreak/>
        <w:t>профессиональное образование с целью приобретения другой профессии (специальности)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6.1.9. Гарантии и компенсации, предусмотренные статьями </w:t>
      </w:r>
      <w:r w:rsidRPr="00FC055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FC0551">
        <w:rPr>
          <w:rStyle w:val="ac"/>
          <w:rFonts w:ascii="Times New Roman" w:hAnsi="Times New Roman" w:cs="Times New Roman"/>
          <w:color w:val="auto"/>
          <w:sz w:val="28"/>
          <w:szCs w:val="28"/>
        </w:rPr>
        <w:footnoteReference w:id="7"/>
      </w:r>
      <w:r w:rsidRPr="00FC0551">
        <w:rPr>
          <w:rFonts w:ascii="Times New Roman" w:hAnsi="Times New Roman" w:cs="Times New Roman"/>
          <w:color w:val="auto"/>
          <w:sz w:val="28"/>
          <w:szCs w:val="28"/>
        </w:rPr>
        <w:t>.</w:t>
      </w:r>
    </w:p>
    <w:p w:rsidR="00A96B2B" w:rsidRPr="00FC0551" w:rsidRDefault="00A96B2B" w:rsidP="00FC0551">
      <w:pPr>
        <w:jc w:val="both"/>
        <w:rPr>
          <w:sz w:val="28"/>
          <w:szCs w:val="28"/>
        </w:rPr>
      </w:pPr>
    </w:p>
    <w:p w:rsidR="00A96B2B" w:rsidRPr="00FC0551" w:rsidRDefault="00A96B2B" w:rsidP="00FC0551">
      <w:pPr>
        <w:jc w:val="both"/>
        <w:rPr>
          <w:sz w:val="28"/>
          <w:szCs w:val="28"/>
        </w:rPr>
      </w:pPr>
    </w:p>
    <w:p w:rsidR="00A96B2B" w:rsidRPr="0094178A" w:rsidRDefault="00A96B2B" w:rsidP="0094178A">
      <w:pPr>
        <w:pStyle w:val="a3"/>
        <w:ind w:firstLine="567"/>
        <w:jc w:val="center"/>
        <w:rPr>
          <w:b/>
          <w:sz w:val="28"/>
          <w:szCs w:val="28"/>
        </w:rPr>
      </w:pPr>
      <w:r w:rsidRPr="0094178A">
        <w:rPr>
          <w:b/>
          <w:sz w:val="28"/>
          <w:szCs w:val="28"/>
          <w:lang w:val="en-US"/>
        </w:rPr>
        <w:t>VII</w:t>
      </w:r>
      <w:r w:rsidRPr="0094178A">
        <w:rPr>
          <w:b/>
          <w:sz w:val="28"/>
          <w:szCs w:val="28"/>
        </w:rPr>
        <w:t>.О</w:t>
      </w:r>
      <w:r w:rsidR="0094178A" w:rsidRPr="0094178A">
        <w:rPr>
          <w:b/>
          <w:sz w:val="28"/>
          <w:szCs w:val="28"/>
        </w:rPr>
        <w:t>ПЛАТА ТРУДА</w:t>
      </w:r>
    </w:p>
    <w:p w:rsidR="00A96B2B" w:rsidRPr="00FC0551" w:rsidRDefault="00A96B2B" w:rsidP="00FC0551">
      <w:pPr>
        <w:pStyle w:val="a3"/>
        <w:ind w:firstLine="567"/>
        <w:jc w:val="both"/>
        <w:rPr>
          <w:b/>
          <w:sz w:val="28"/>
          <w:szCs w:val="28"/>
          <w:u w:val="single"/>
        </w:rPr>
      </w:pPr>
    </w:p>
    <w:p w:rsidR="00A96B2B" w:rsidRPr="00FC0551" w:rsidRDefault="00A96B2B" w:rsidP="00FC0551">
      <w:pPr>
        <w:pStyle w:val="a3"/>
        <w:ind w:firstLine="567"/>
        <w:jc w:val="both"/>
        <w:rPr>
          <w:sz w:val="28"/>
          <w:szCs w:val="28"/>
        </w:rPr>
      </w:pPr>
      <w:r w:rsidRPr="00FC0551">
        <w:rPr>
          <w:sz w:val="28"/>
          <w:szCs w:val="28"/>
        </w:rPr>
        <w:t xml:space="preserve">7. В целях повышения социального статуса работников образования, престижа педагогической профессии стороны договорились: </w:t>
      </w:r>
    </w:p>
    <w:p w:rsidR="00A96B2B" w:rsidRPr="00FC0551" w:rsidRDefault="00A96B2B" w:rsidP="00FC0551">
      <w:pPr>
        <w:pStyle w:val="a3"/>
        <w:ind w:firstLine="567"/>
        <w:jc w:val="both"/>
        <w:rPr>
          <w:sz w:val="28"/>
          <w:szCs w:val="28"/>
        </w:rPr>
      </w:pPr>
      <w:r w:rsidRPr="00FC0551">
        <w:rPr>
          <w:sz w:val="28"/>
          <w:szCs w:val="28"/>
        </w:rPr>
        <w:t>7.1. Приоритетным направлением на период действия коллективного договора, являются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A96B2B" w:rsidRPr="00FC0551" w:rsidRDefault="00A96B2B" w:rsidP="00FC0551">
      <w:pPr>
        <w:pStyle w:val="a3"/>
        <w:ind w:firstLine="567"/>
        <w:jc w:val="both"/>
        <w:rPr>
          <w:sz w:val="28"/>
          <w:szCs w:val="28"/>
        </w:rPr>
      </w:pPr>
      <w:r w:rsidRPr="00FC0551">
        <w:rPr>
          <w:sz w:val="28"/>
          <w:szCs w:val="28"/>
        </w:rPr>
        <w:t xml:space="preserve">7.2. Стороны коллективного договора осуществляют систематический анализ данных по материальному положению, выплате заработной платы работникам и оперативно </w:t>
      </w:r>
      <w:r w:rsidRPr="004B5ADB">
        <w:rPr>
          <w:sz w:val="28"/>
          <w:szCs w:val="28"/>
        </w:rPr>
        <w:t>информировать Управление образования Альметьевского муниципального районаи Совет п</w:t>
      </w:r>
      <w:r w:rsidRPr="00FC0551">
        <w:rPr>
          <w:sz w:val="28"/>
          <w:szCs w:val="28"/>
        </w:rPr>
        <w:t>рофсоюзных организации учреждений образования   о его итогах для принятия соответствующих мер.</w:t>
      </w:r>
    </w:p>
    <w:p w:rsidR="00A96B2B" w:rsidRPr="00FC0551" w:rsidRDefault="00A96B2B" w:rsidP="00FC0551">
      <w:pPr>
        <w:pStyle w:val="a3"/>
        <w:ind w:firstLine="567"/>
        <w:jc w:val="both"/>
        <w:rPr>
          <w:rFonts w:eastAsia="Calibri"/>
          <w:sz w:val="28"/>
          <w:szCs w:val="28"/>
        </w:rPr>
      </w:pPr>
      <w:r w:rsidRPr="00FC0551">
        <w:rPr>
          <w:sz w:val="28"/>
          <w:szCs w:val="28"/>
        </w:rPr>
        <w:t>7.3.Система оплаты, порядок и условия формирования заработной платы (условия выплат), должностные оклады, выплаты стимулирующего и компенсационного характера работников учреждения, труда работников учреждения устанавливается и регулируется</w:t>
      </w:r>
      <w:r w:rsidRPr="00280E08">
        <w:rPr>
          <w:sz w:val="28"/>
          <w:szCs w:val="28"/>
        </w:rPr>
        <w:t>Постановлением Кабинета Министров РТ от 31.05.2018г. №412 «</w:t>
      </w:r>
      <w:r w:rsidRPr="00FC0551">
        <w:rPr>
          <w:sz w:val="28"/>
          <w:szCs w:val="28"/>
        </w:rPr>
        <w:t xml:space="preserve">Об условиях оплаты труда работников государственных образовательных организаций Республики Татарстан» и прилагаемыми к нему приложениями: </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 xml:space="preserve">Положение об условиях оплаты труда работников </w:t>
      </w:r>
      <w:r w:rsidRPr="00FC0551">
        <w:rPr>
          <w:rFonts w:eastAsia="Calibri"/>
          <w:sz w:val="28"/>
          <w:szCs w:val="28"/>
        </w:rPr>
        <w:lastRenderedPageBreak/>
        <w:t>общеобразовательных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дошкольных 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A96B2B" w:rsidRPr="00365088" w:rsidRDefault="00A96B2B" w:rsidP="00365088">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A96B2B" w:rsidRPr="00365088" w:rsidRDefault="00A96B2B" w:rsidP="00FC0551">
      <w:pPr>
        <w:pStyle w:val="a3"/>
        <w:ind w:left="-284" w:right="141" w:firstLine="568"/>
        <w:jc w:val="both"/>
        <w:rPr>
          <w:sz w:val="28"/>
          <w:szCs w:val="28"/>
        </w:rPr>
      </w:pPr>
      <w:r w:rsidRPr="00365088">
        <w:rPr>
          <w:sz w:val="28"/>
          <w:szCs w:val="28"/>
        </w:rPr>
        <w:t>7.4. Стороны принимают меры по:</w:t>
      </w:r>
    </w:p>
    <w:p w:rsidR="00A96B2B" w:rsidRPr="00365088" w:rsidRDefault="00A96B2B" w:rsidP="00FC0551">
      <w:pPr>
        <w:pStyle w:val="a3"/>
        <w:ind w:left="-284" w:right="141" w:firstLine="568"/>
        <w:jc w:val="both"/>
        <w:rPr>
          <w:sz w:val="28"/>
          <w:szCs w:val="28"/>
        </w:rPr>
      </w:pPr>
      <w:r w:rsidRPr="00365088">
        <w:rPr>
          <w:sz w:val="28"/>
          <w:szCs w:val="28"/>
        </w:rPr>
        <w:t>- доведению доли тарифной части оплаты труда в структуре заработной платы работников образования до уровня не ниже 70 процентов;</w:t>
      </w:r>
    </w:p>
    <w:p w:rsidR="00A96B2B" w:rsidRPr="00365088" w:rsidRDefault="00A96B2B" w:rsidP="00FC0551">
      <w:pPr>
        <w:pStyle w:val="a3"/>
        <w:ind w:left="-284" w:right="141" w:firstLine="568"/>
        <w:jc w:val="both"/>
        <w:rPr>
          <w:sz w:val="28"/>
          <w:szCs w:val="28"/>
        </w:rPr>
      </w:pPr>
      <w:r w:rsidRPr="00365088">
        <w:rPr>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96B2B" w:rsidRPr="00365088" w:rsidRDefault="00A96B2B" w:rsidP="00FC0551">
      <w:pPr>
        <w:pStyle w:val="a3"/>
        <w:ind w:firstLine="567"/>
        <w:jc w:val="both"/>
        <w:rPr>
          <w:sz w:val="28"/>
          <w:szCs w:val="28"/>
        </w:rPr>
      </w:pPr>
      <w:r w:rsidRPr="00365088">
        <w:rPr>
          <w:sz w:val="28"/>
          <w:szCs w:val="28"/>
        </w:rPr>
        <w:t>- постепенному доведению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A96B2B" w:rsidRPr="00FC0551" w:rsidRDefault="00A96B2B" w:rsidP="00FC0551">
      <w:pPr>
        <w:pStyle w:val="a3"/>
        <w:ind w:firstLine="567"/>
        <w:jc w:val="both"/>
        <w:rPr>
          <w:sz w:val="28"/>
          <w:szCs w:val="28"/>
        </w:rPr>
      </w:pPr>
      <w:r w:rsidRPr="00FC0551">
        <w:rPr>
          <w:sz w:val="28"/>
          <w:szCs w:val="28"/>
        </w:rPr>
        <w:t>7.4. Наименования должностей работников учреждения устанавливать в соответствии с Постановлением Правительства РФ от 08.08.2013г. №678 «Об утверждении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 приказами Министерства здравоохранения и социального развития РФ от 29.05.2008г. №247н                       «Об утверждении профессиональных квалификационных групп общеотраслевых должностей руководителей, специалистов и служащих», от 29.05.2008г. №248н «Об утверждении профессиональных квалификационных групп общеотраслевых профессий рабочих».</w:t>
      </w:r>
    </w:p>
    <w:p w:rsidR="00A96B2B" w:rsidRPr="00365088" w:rsidRDefault="00A96B2B" w:rsidP="00FC0551">
      <w:pPr>
        <w:pStyle w:val="a3"/>
        <w:ind w:firstLine="567"/>
        <w:jc w:val="both"/>
        <w:rPr>
          <w:sz w:val="28"/>
          <w:szCs w:val="28"/>
        </w:rPr>
      </w:pPr>
      <w:r w:rsidRPr="00365088">
        <w:rPr>
          <w:sz w:val="28"/>
          <w:szCs w:val="28"/>
        </w:rPr>
        <w:t>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A96B2B" w:rsidRPr="00365088" w:rsidRDefault="00A96B2B" w:rsidP="00FC0551">
      <w:pPr>
        <w:pStyle w:val="a3"/>
        <w:ind w:firstLine="567"/>
        <w:jc w:val="both"/>
        <w:rPr>
          <w:sz w:val="28"/>
          <w:szCs w:val="28"/>
        </w:rPr>
      </w:pPr>
      <w:r w:rsidRPr="00365088">
        <w:rPr>
          <w:sz w:val="28"/>
          <w:szCs w:val="28"/>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A96B2B" w:rsidRPr="00365088" w:rsidRDefault="00A96B2B" w:rsidP="00FC0551">
      <w:pPr>
        <w:pStyle w:val="a3"/>
        <w:ind w:firstLine="567"/>
        <w:jc w:val="both"/>
        <w:rPr>
          <w:sz w:val="28"/>
          <w:szCs w:val="28"/>
        </w:rPr>
      </w:pPr>
      <w:r w:rsidRPr="00365088">
        <w:rPr>
          <w:sz w:val="28"/>
          <w:szCs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A96B2B" w:rsidRPr="00365088" w:rsidRDefault="00A96B2B" w:rsidP="00FC0551">
      <w:pPr>
        <w:pStyle w:val="a3"/>
        <w:ind w:right="141" w:firstLine="567"/>
        <w:jc w:val="both"/>
        <w:rPr>
          <w:sz w:val="28"/>
          <w:szCs w:val="28"/>
        </w:rPr>
      </w:pPr>
      <w:r w:rsidRPr="00365088">
        <w:rPr>
          <w:sz w:val="28"/>
          <w:szCs w:val="28"/>
        </w:rPr>
        <w:t xml:space="preserve">7.5. Формирование фонда оплаты труда государственных и </w:t>
      </w:r>
      <w:r w:rsidRPr="00365088">
        <w:rPr>
          <w:sz w:val="28"/>
          <w:szCs w:val="28"/>
        </w:rPr>
        <w:lastRenderedPageBreak/>
        <w:t>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96B2B" w:rsidRPr="00365088" w:rsidRDefault="00A96B2B" w:rsidP="00FC0551">
      <w:pPr>
        <w:pStyle w:val="a3"/>
        <w:ind w:left="-284" w:right="141" w:firstLine="568"/>
        <w:jc w:val="both"/>
        <w:rPr>
          <w:sz w:val="28"/>
          <w:szCs w:val="28"/>
        </w:rPr>
      </w:pPr>
      <w:r w:rsidRPr="00365088">
        <w:rPr>
          <w:sz w:val="28"/>
          <w:szCs w:val="28"/>
        </w:rPr>
        <w:tab/>
        <w:t>а) окладов (должностных окладов); ставок заработной платы;</w:t>
      </w:r>
    </w:p>
    <w:p w:rsidR="00A96B2B" w:rsidRPr="00365088" w:rsidRDefault="00A96B2B" w:rsidP="00FC0551">
      <w:pPr>
        <w:pStyle w:val="a3"/>
        <w:ind w:left="-284" w:right="141" w:firstLine="568"/>
        <w:jc w:val="both"/>
        <w:rPr>
          <w:sz w:val="28"/>
          <w:szCs w:val="28"/>
        </w:rPr>
      </w:pPr>
      <w:r w:rsidRPr="00365088">
        <w:rPr>
          <w:sz w:val="28"/>
          <w:szCs w:val="28"/>
        </w:rPr>
        <w:tab/>
        <w:t>б) выплат стимулирующего характера;</w:t>
      </w:r>
    </w:p>
    <w:p w:rsidR="00A96B2B" w:rsidRPr="00365088" w:rsidRDefault="00A96B2B" w:rsidP="00FC0551">
      <w:pPr>
        <w:pStyle w:val="a3"/>
        <w:ind w:left="-284" w:right="141" w:firstLine="568"/>
        <w:jc w:val="both"/>
        <w:rPr>
          <w:sz w:val="28"/>
          <w:szCs w:val="28"/>
        </w:rPr>
      </w:pPr>
      <w:r w:rsidRPr="00365088">
        <w:rPr>
          <w:sz w:val="28"/>
          <w:szCs w:val="28"/>
        </w:rPr>
        <w:tab/>
        <w:t>в) выплат компенсационного характера.</w:t>
      </w:r>
    </w:p>
    <w:p w:rsidR="00A96B2B" w:rsidRPr="00365088" w:rsidRDefault="00A96B2B" w:rsidP="00FC0551">
      <w:pPr>
        <w:pStyle w:val="a3"/>
        <w:ind w:left="-284" w:right="141" w:firstLine="568"/>
        <w:jc w:val="both"/>
        <w:rPr>
          <w:sz w:val="28"/>
          <w:szCs w:val="28"/>
        </w:rPr>
      </w:pPr>
      <w:r w:rsidRPr="00365088">
        <w:rPr>
          <w:sz w:val="28"/>
          <w:szCs w:val="28"/>
        </w:rPr>
        <w:t xml:space="preserve">    7.5.1.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w:t>
      </w:r>
    </w:p>
    <w:p w:rsidR="00A96B2B" w:rsidRPr="00365088" w:rsidRDefault="00A96B2B" w:rsidP="00FC0551">
      <w:pPr>
        <w:pStyle w:val="a3"/>
        <w:ind w:left="-284" w:right="141" w:firstLine="568"/>
        <w:jc w:val="both"/>
        <w:rPr>
          <w:sz w:val="28"/>
          <w:szCs w:val="28"/>
        </w:rPr>
      </w:pPr>
      <w:r w:rsidRPr="00365088">
        <w:rPr>
          <w:sz w:val="28"/>
          <w:szCs w:val="28"/>
        </w:rPr>
        <w:t>7.5.2. Стимулирующий фонд оплаты труда государственных и муниципальных образовательных организаций включают в себя:</w:t>
      </w:r>
    </w:p>
    <w:p w:rsidR="00A96B2B" w:rsidRPr="00365088" w:rsidRDefault="00A96B2B" w:rsidP="00FC0551">
      <w:pPr>
        <w:pStyle w:val="a3"/>
        <w:ind w:left="-284" w:right="141" w:firstLine="568"/>
        <w:jc w:val="both"/>
        <w:rPr>
          <w:sz w:val="28"/>
          <w:szCs w:val="28"/>
        </w:rPr>
      </w:pPr>
      <w:r w:rsidRPr="00365088">
        <w:rPr>
          <w:sz w:val="28"/>
          <w:szCs w:val="28"/>
        </w:rPr>
        <w:t>- выплаты за квалификационную категорию;</w:t>
      </w:r>
    </w:p>
    <w:p w:rsidR="00A96B2B" w:rsidRPr="00365088" w:rsidRDefault="00A96B2B" w:rsidP="00FC0551">
      <w:pPr>
        <w:pStyle w:val="a3"/>
        <w:ind w:left="-284" w:right="141" w:firstLine="568"/>
        <w:jc w:val="both"/>
        <w:rPr>
          <w:sz w:val="28"/>
          <w:szCs w:val="28"/>
        </w:rPr>
      </w:pPr>
      <w:r w:rsidRPr="00365088">
        <w:rPr>
          <w:sz w:val="28"/>
          <w:szCs w:val="28"/>
        </w:rPr>
        <w:t>- выплаты за специфику образовательной программы;</w:t>
      </w:r>
    </w:p>
    <w:p w:rsidR="00A96B2B" w:rsidRPr="00365088" w:rsidRDefault="00A96B2B" w:rsidP="00FC0551">
      <w:pPr>
        <w:pStyle w:val="a3"/>
        <w:ind w:left="-284" w:right="141" w:firstLine="568"/>
        <w:jc w:val="both"/>
        <w:rPr>
          <w:sz w:val="28"/>
          <w:szCs w:val="28"/>
        </w:rPr>
      </w:pPr>
      <w:r w:rsidRPr="00365088">
        <w:rPr>
          <w:sz w:val="28"/>
          <w:szCs w:val="28"/>
        </w:rPr>
        <w:t>- выплаты за наличие государственных наград;</w:t>
      </w:r>
    </w:p>
    <w:p w:rsidR="00A96B2B" w:rsidRPr="00365088" w:rsidRDefault="00A96B2B" w:rsidP="00FC0551">
      <w:pPr>
        <w:pStyle w:val="a3"/>
        <w:ind w:left="-284" w:right="141" w:firstLine="568"/>
        <w:jc w:val="both"/>
        <w:rPr>
          <w:sz w:val="28"/>
          <w:szCs w:val="28"/>
        </w:rPr>
      </w:pPr>
      <w:r w:rsidRPr="00365088">
        <w:rPr>
          <w:sz w:val="28"/>
          <w:szCs w:val="28"/>
        </w:rPr>
        <w:t>- выплаты за стаж работы по профилю;</w:t>
      </w:r>
    </w:p>
    <w:p w:rsidR="00A96B2B" w:rsidRPr="00365088" w:rsidRDefault="00A96B2B" w:rsidP="00FC0551">
      <w:pPr>
        <w:pStyle w:val="a3"/>
        <w:ind w:left="-284" w:right="141" w:firstLine="568"/>
        <w:jc w:val="both"/>
        <w:rPr>
          <w:sz w:val="28"/>
          <w:szCs w:val="28"/>
        </w:rPr>
      </w:pPr>
      <w:r w:rsidRPr="00365088">
        <w:rPr>
          <w:sz w:val="28"/>
          <w:szCs w:val="28"/>
        </w:rPr>
        <w:t>- выплаты за интенсивность труда;</w:t>
      </w:r>
    </w:p>
    <w:p w:rsidR="00A96B2B" w:rsidRPr="00365088" w:rsidRDefault="00A96B2B" w:rsidP="00FC0551">
      <w:pPr>
        <w:pStyle w:val="a3"/>
        <w:ind w:left="-284" w:right="141" w:firstLine="568"/>
        <w:jc w:val="both"/>
        <w:rPr>
          <w:sz w:val="28"/>
          <w:szCs w:val="28"/>
        </w:rPr>
      </w:pPr>
      <w:r w:rsidRPr="00365088">
        <w:rPr>
          <w:sz w:val="28"/>
          <w:szCs w:val="28"/>
        </w:rPr>
        <w:t>- выплаты за качество выполняемых работ;</w:t>
      </w:r>
    </w:p>
    <w:p w:rsidR="00A96B2B" w:rsidRPr="00365088" w:rsidRDefault="00A96B2B" w:rsidP="00FC0551">
      <w:pPr>
        <w:pStyle w:val="a3"/>
        <w:ind w:left="-284" w:right="141" w:firstLine="568"/>
        <w:jc w:val="both"/>
        <w:rPr>
          <w:sz w:val="28"/>
          <w:szCs w:val="28"/>
        </w:rPr>
      </w:pPr>
      <w:r w:rsidRPr="00365088">
        <w:rPr>
          <w:sz w:val="28"/>
          <w:szCs w:val="28"/>
        </w:rPr>
        <w:t>- премиальные и иные поощрительные выплаты.</w:t>
      </w:r>
    </w:p>
    <w:p w:rsidR="00A96B2B" w:rsidRPr="00365088" w:rsidRDefault="00A96B2B" w:rsidP="00FC0551">
      <w:pPr>
        <w:pStyle w:val="a3"/>
        <w:ind w:left="-284" w:right="141" w:firstLine="568"/>
        <w:jc w:val="both"/>
        <w:rPr>
          <w:sz w:val="28"/>
          <w:szCs w:val="28"/>
        </w:rPr>
      </w:pPr>
      <w:r w:rsidRPr="00365088">
        <w:rPr>
          <w:sz w:val="28"/>
          <w:szCs w:val="28"/>
        </w:rPr>
        <w:t xml:space="preserve">Размеры, порядок и условия премиальных и иных поощрительных выплат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положениях о премировании. </w:t>
      </w:r>
    </w:p>
    <w:p w:rsidR="00A96B2B" w:rsidRPr="00365088" w:rsidRDefault="00A96B2B" w:rsidP="00FC0551">
      <w:pPr>
        <w:pStyle w:val="a3"/>
        <w:ind w:left="-284" w:right="141" w:firstLine="568"/>
        <w:jc w:val="both"/>
        <w:rPr>
          <w:sz w:val="28"/>
          <w:szCs w:val="28"/>
        </w:rPr>
      </w:pPr>
      <w:r w:rsidRPr="00365088">
        <w:rPr>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A96B2B" w:rsidRPr="00365088" w:rsidRDefault="00A96B2B" w:rsidP="00FC0551">
      <w:pPr>
        <w:pStyle w:val="a3"/>
        <w:ind w:left="-284" w:right="141" w:firstLine="568"/>
        <w:jc w:val="both"/>
        <w:rPr>
          <w:sz w:val="28"/>
          <w:szCs w:val="28"/>
        </w:rPr>
      </w:pPr>
      <w:r w:rsidRPr="00365088">
        <w:rPr>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96B2B" w:rsidRPr="00365088" w:rsidRDefault="00A96B2B" w:rsidP="00FC0551">
      <w:pPr>
        <w:pStyle w:val="a3"/>
        <w:ind w:left="-284" w:right="141" w:firstLine="568"/>
        <w:jc w:val="both"/>
        <w:rPr>
          <w:sz w:val="28"/>
          <w:szCs w:val="28"/>
        </w:rPr>
      </w:pPr>
      <w:r w:rsidRPr="00365088">
        <w:rPr>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следовать за достижением результата (принцип своевременности);</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A96B2B" w:rsidRPr="00365088" w:rsidRDefault="00A96B2B" w:rsidP="00FC0551">
      <w:pPr>
        <w:pStyle w:val="a3"/>
        <w:ind w:left="-284" w:right="141" w:firstLine="568"/>
        <w:jc w:val="both"/>
        <w:rPr>
          <w:sz w:val="28"/>
          <w:szCs w:val="28"/>
        </w:rPr>
      </w:pPr>
      <w:r w:rsidRPr="00365088">
        <w:rPr>
          <w:sz w:val="28"/>
          <w:szCs w:val="28"/>
        </w:rPr>
        <w:lastRenderedPageBreak/>
        <w:t>- размер вознаграждения работника должен определяться на основе объективной оценки результатов его труда (принцип объективности);</w:t>
      </w:r>
    </w:p>
    <w:p w:rsidR="00A96B2B" w:rsidRPr="00365088" w:rsidRDefault="00A96B2B" w:rsidP="00FC0551">
      <w:pPr>
        <w:pStyle w:val="a3"/>
        <w:ind w:left="-284" w:right="141" w:firstLine="568"/>
        <w:jc w:val="both"/>
        <w:rPr>
          <w:sz w:val="28"/>
          <w:szCs w:val="28"/>
        </w:rPr>
      </w:pPr>
      <w:r w:rsidRPr="00365088">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A96B2B" w:rsidRPr="00365088" w:rsidRDefault="00A96B2B" w:rsidP="00FC0551">
      <w:pPr>
        <w:pStyle w:val="a3"/>
        <w:ind w:left="-284" w:right="141" w:firstLine="568"/>
        <w:jc w:val="both"/>
        <w:rPr>
          <w:sz w:val="28"/>
          <w:szCs w:val="28"/>
        </w:rPr>
      </w:pPr>
      <w:r w:rsidRPr="00365088">
        <w:rPr>
          <w:sz w:val="28"/>
          <w:szCs w:val="28"/>
        </w:rPr>
        <w:t>- правила определения вознаграждения должны быть понятны каждому работнику (принцип справедливости);</w:t>
      </w:r>
    </w:p>
    <w:p w:rsidR="00A96B2B" w:rsidRPr="00365088" w:rsidRDefault="00A96B2B" w:rsidP="00FC0551">
      <w:pPr>
        <w:pStyle w:val="a3"/>
        <w:ind w:left="-284" w:right="141" w:firstLine="568"/>
        <w:jc w:val="both"/>
        <w:rPr>
          <w:sz w:val="28"/>
          <w:szCs w:val="28"/>
        </w:rPr>
      </w:pPr>
      <w:r w:rsidRPr="00365088">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A96B2B" w:rsidRPr="00365088" w:rsidRDefault="00A96B2B" w:rsidP="00FC0551">
      <w:pPr>
        <w:pStyle w:val="a3"/>
        <w:ind w:left="-284" w:right="141" w:firstLine="568"/>
        <w:jc w:val="both"/>
        <w:rPr>
          <w:sz w:val="28"/>
          <w:szCs w:val="28"/>
        </w:rPr>
      </w:pPr>
      <w:r w:rsidRPr="00365088">
        <w:rPr>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A96B2B" w:rsidRPr="00365088" w:rsidRDefault="00A96B2B" w:rsidP="00FC0551">
      <w:pPr>
        <w:ind w:firstLine="709"/>
        <w:jc w:val="both"/>
        <w:rPr>
          <w:rFonts w:eastAsia="Arial"/>
          <w:sz w:val="28"/>
          <w:szCs w:val="28"/>
          <w:lang w:eastAsia="ar-SA"/>
        </w:rPr>
      </w:pPr>
      <w:r w:rsidRPr="00365088">
        <w:rPr>
          <w:rFonts w:eastAsia="Arial"/>
          <w:sz w:val="28"/>
          <w:szCs w:val="28"/>
          <w:lang w:eastAsia="ar-SA"/>
        </w:rPr>
        <w:t>7.5.3. К выплатам компенсационного характера в образовательных организациях относятся:</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специалистам за работу в сельской местности;</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работникам, занятым на тяжелых работах с вредными и (или) опасными и иными особыми условиями труда;</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A96B2B" w:rsidRPr="00365088" w:rsidRDefault="00A96B2B" w:rsidP="00FC0551">
      <w:pPr>
        <w:ind w:firstLine="567"/>
        <w:jc w:val="both"/>
        <w:rPr>
          <w:rFonts w:eastAsia="Arial"/>
          <w:sz w:val="28"/>
          <w:szCs w:val="28"/>
          <w:lang w:eastAsia="ar-SA"/>
        </w:rPr>
      </w:pPr>
      <w:r w:rsidRPr="00365088">
        <w:rPr>
          <w:sz w:val="28"/>
          <w:szCs w:val="28"/>
        </w:rPr>
        <w:t xml:space="preserve">7.6. </w:t>
      </w:r>
      <w:r w:rsidRPr="00365088">
        <w:rPr>
          <w:rFonts w:eastAsia="Arial"/>
          <w:sz w:val="28"/>
          <w:szCs w:val="28"/>
          <w:lang w:eastAsia="ar-SA"/>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A96B2B" w:rsidRPr="00365088" w:rsidRDefault="00A96B2B" w:rsidP="00FC0551">
      <w:pPr>
        <w:pStyle w:val="a3"/>
        <w:ind w:left="-284" w:right="141" w:firstLine="568"/>
        <w:jc w:val="both"/>
        <w:rPr>
          <w:sz w:val="28"/>
          <w:szCs w:val="28"/>
        </w:rPr>
      </w:pPr>
      <w:r w:rsidRPr="00365088">
        <w:rPr>
          <w:sz w:val="28"/>
          <w:szCs w:val="28"/>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в каникулярный период, не совпадающий с их отпуском.</w:t>
      </w:r>
    </w:p>
    <w:p w:rsidR="00A96B2B" w:rsidRPr="00FC0551" w:rsidRDefault="00A96B2B" w:rsidP="00FC0551">
      <w:pPr>
        <w:pStyle w:val="a3"/>
        <w:ind w:firstLine="567"/>
        <w:jc w:val="both"/>
        <w:rPr>
          <w:sz w:val="28"/>
          <w:szCs w:val="28"/>
        </w:rPr>
      </w:pPr>
      <w:r w:rsidRPr="00FC0551">
        <w:rPr>
          <w:sz w:val="28"/>
          <w:szCs w:val="28"/>
        </w:rPr>
        <w:t>7.7.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96B2B" w:rsidRPr="00FC0551" w:rsidRDefault="00A96B2B" w:rsidP="00FC0551">
      <w:pPr>
        <w:pStyle w:val="a3"/>
        <w:ind w:firstLine="567"/>
        <w:jc w:val="both"/>
        <w:rPr>
          <w:sz w:val="28"/>
          <w:szCs w:val="28"/>
        </w:rPr>
      </w:pPr>
      <w:r w:rsidRPr="00FC0551">
        <w:rPr>
          <w:sz w:val="28"/>
          <w:szCs w:val="28"/>
        </w:rPr>
        <w:t>Запрещается какая-либо дискриминация при установлении и изменении условий оплаты труда.</w:t>
      </w:r>
    </w:p>
    <w:p w:rsidR="00A96B2B" w:rsidRPr="00FC0551" w:rsidRDefault="00A96B2B" w:rsidP="00FC0551">
      <w:pPr>
        <w:pStyle w:val="a3"/>
        <w:ind w:firstLine="567"/>
        <w:jc w:val="both"/>
        <w:rPr>
          <w:sz w:val="28"/>
          <w:szCs w:val="28"/>
        </w:rPr>
      </w:pPr>
      <w:r w:rsidRPr="00FC0551">
        <w:rPr>
          <w:sz w:val="28"/>
          <w:szCs w:val="28"/>
        </w:rPr>
        <w:lastRenderedPageBreak/>
        <w:t xml:space="preserve">7.5. Сроки выплаты заработной платы выплаты заработной платы в организации устанавливаются настоящим коллективным договором и правилами внутреннего трудового распорядка. </w:t>
      </w:r>
    </w:p>
    <w:p w:rsidR="00A96B2B" w:rsidRPr="00FC0551" w:rsidRDefault="00A96B2B" w:rsidP="00FC0551">
      <w:pPr>
        <w:pStyle w:val="ad"/>
        <w:ind w:firstLine="708"/>
        <w:jc w:val="both"/>
        <w:rPr>
          <w:rFonts w:ascii="Times New Roman" w:eastAsia="MS Mincho" w:hAnsi="Times New Roman"/>
          <w:sz w:val="28"/>
          <w:szCs w:val="28"/>
        </w:rPr>
      </w:pPr>
      <w:r w:rsidRPr="00FC0551">
        <w:rPr>
          <w:rFonts w:ascii="Times New Roman" w:hAnsi="Times New Roman"/>
          <w:sz w:val="28"/>
          <w:szCs w:val="28"/>
        </w:rPr>
        <w:t>Сроки выплаты заработной платы работников учреждения: 25 числа текущего месяца – за первую половину  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 Размер заработной платы за первую половину месяца определяется пропорционально отработанному месяцу.</w:t>
      </w:r>
    </w:p>
    <w:p w:rsidR="00A96B2B" w:rsidRPr="00FC0551" w:rsidRDefault="00A96B2B" w:rsidP="00FC0551">
      <w:pPr>
        <w:pStyle w:val="a3"/>
        <w:ind w:firstLine="567"/>
        <w:jc w:val="both"/>
        <w:rPr>
          <w:sz w:val="28"/>
          <w:szCs w:val="28"/>
        </w:rPr>
      </w:pPr>
      <w:r w:rsidRPr="00FC0551">
        <w:rPr>
          <w:sz w:val="28"/>
          <w:szCs w:val="28"/>
        </w:rPr>
        <w:t>7.6. Совместным решением сторон настоящего коллективного договора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96B2B" w:rsidRPr="00FC0551" w:rsidRDefault="00D44E59" w:rsidP="00FC0551">
      <w:pPr>
        <w:pStyle w:val="a3"/>
        <w:ind w:firstLine="567"/>
        <w:jc w:val="both"/>
        <w:rPr>
          <w:sz w:val="28"/>
          <w:szCs w:val="28"/>
        </w:rPr>
      </w:pPr>
      <w:r>
        <w:rPr>
          <w:sz w:val="28"/>
          <w:szCs w:val="28"/>
        </w:rPr>
        <w:t>7.7</w:t>
      </w:r>
      <w:r w:rsidR="00A96B2B" w:rsidRPr="00FC055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A96B2B" w:rsidRPr="00FC0551" w:rsidRDefault="00A96B2B" w:rsidP="00FC0551">
      <w:pPr>
        <w:pStyle w:val="a3"/>
        <w:ind w:firstLine="567"/>
        <w:jc w:val="both"/>
        <w:rPr>
          <w:sz w:val="28"/>
          <w:szCs w:val="28"/>
        </w:rPr>
      </w:pPr>
      <w:r w:rsidRPr="00FC0551">
        <w:rPr>
          <w:sz w:val="28"/>
          <w:szCs w:val="28"/>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A96B2B" w:rsidRPr="00FC0551" w:rsidRDefault="00A96B2B" w:rsidP="00FC0551">
      <w:pPr>
        <w:pStyle w:val="a3"/>
        <w:ind w:firstLine="567"/>
        <w:jc w:val="both"/>
        <w:rPr>
          <w:sz w:val="28"/>
          <w:szCs w:val="28"/>
        </w:rPr>
      </w:pPr>
      <w:r w:rsidRPr="00FC0551">
        <w:rPr>
          <w:color w:val="000000" w:themeColor="text1"/>
          <w:sz w:val="28"/>
          <w:szCs w:val="28"/>
        </w:rPr>
        <w:t>7.</w:t>
      </w:r>
      <w:r w:rsidR="00D44E59">
        <w:rPr>
          <w:sz w:val="28"/>
          <w:szCs w:val="28"/>
        </w:rPr>
        <w:t>8</w:t>
      </w:r>
      <w:r w:rsidRPr="00FC0551">
        <w:rPr>
          <w:sz w:val="28"/>
          <w:szCs w:val="28"/>
        </w:rPr>
        <w:t>. В случаях привлечения ра</w:t>
      </w:r>
      <w:r w:rsidR="00757522">
        <w:rPr>
          <w:sz w:val="28"/>
          <w:szCs w:val="28"/>
        </w:rPr>
        <w:t>ботника к сверхурочным работам,</w:t>
      </w:r>
      <w:r w:rsidRPr="00FC0551">
        <w:rPr>
          <w:sz w:val="28"/>
          <w:szCs w:val="28"/>
        </w:rPr>
        <w:t xml:space="preserve"> к работе в выходные и нерабочие праздничные дни, поручения выполнения дополнительной работы, работнику производится доплата в соответствии со статьями 149 – 154 ТК РФ. </w:t>
      </w:r>
    </w:p>
    <w:p w:rsidR="00A96B2B" w:rsidRPr="00365088" w:rsidRDefault="00D44E59" w:rsidP="00FC0551">
      <w:pPr>
        <w:ind w:firstLine="709"/>
        <w:jc w:val="both"/>
        <w:rPr>
          <w:sz w:val="28"/>
          <w:szCs w:val="28"/>
        </w:rPr>
      </w:pPr>
      <w:r>
        <w:rPr>
          <w:sz w:val="28"/>
          <w:szCs w:val="28"/>
        </w:rPr>
        <w:t>7.9</w:t>
      </w:r>
      <w:r w:rsidR="00A96B2B" w:rsidRPr="00365088">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96B2B" w:rsidRPr="00365088" w:rsidRDefault="00A96B2B" w:rsidP="00FC0551">
      <w:pPr>
        <w:ind w:firstLine="709"/>
        <w:jc w:val="both"/>
        <w:rPr>
          <w:sz w:val="28"/>
          <w:szCs w:val="28"/>
        </w:rPr>
      </w:pPr>
      <w:r w:rsidRPr="00365088">
        <w:rPr>
          <w:sz w:val="28"/>
          <w:szCs w:val="28"/>
        </w:rPr>
        <w:t>Переработка рабочего времени воспитателей, помощников воспитателей вследствие неявки сменяющего работника или родителей</w:t>
      </w:r>
      <w:r w:rsidRPr="00365088">
        <w:rPr>
          <w:i/>
          <w:iCs/>
          <w:sz w:val="28"/>
          <w:szCs w:val="28"/>
        </w:rPr>
        <w:t xml:space="preserve">, </w:t>
      </w:r>
      <w:r w:rsidRPr="00365088">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A96B2B" w:rsidRPr="00365088" w:rsidRDefault="00A96B2B" w:rsidP="00FC0551">
      <w:pPr>
        <w:ind w:firstLine="709"/>
        <w:jc w:val="both"/>
        <w:rPr>
          <w:sz w:val="28"/>
          <w:szCs w:val="28"/>
        </w:rPr>
      </w:pPr>
      <w:r w:rsidRPr="00365088">
        <w:rPr>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 xml:space="preserve">Переработка рабочего времени педагогических работников вследствие </w:t>
      </w:r>
      <w:r w:rsidRPr="00365088">
        <w:rPr>
          <w:sz w:val="28"/>
          <w:szCs w:val="28"/>
        </w:rPr>
        <w:lastRenderedPageBreak/>
        <w:t>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96B2B" w:rsidRPr="00365088" w:rsidRDefault="00A96B2B" w:rsidP="00FC0551">
      <w:pPr>
        <w:ind w:firstLine="709"/>
        <w:jc w:val="both"/>
        <w:rPr>
          <w:sz w:val="28"/>
          <w:szCs w:val="28"/>
        </w:rPr>
      </w:pPr>
      <w:r w:rsidRPr="00365088">
        <w:rPr>
          <w:sz w:val="28"/>
          <w:szCs w:val="28"/>
        </w:rPr>
        <w:t>Сверхурочные работы не должны превышать для каждого работника четырех часов в течение двух дней подряд и 120 часов в год.</w:t>
      </w:r>
    </w:p>
    <w:p w:rsidR="00A96B2B" w:rsidRPr="00365088" w:rsidRDefault="00A96B2B" w:rsidP="00FC0551">
      <w:pPr>
        <w:ind w:firstLine="709"/>
        <w:jc w:val="both"/>
        <w:rPr>
          <w:sz w:val="28"/>
          <w:szCs w:val="28"/>
        </w:rPr>
      </w:pPr>
      <w:r w:rsidRPr="00365088">
        <w:rPr>
          <w:sz w:val="28"/>
          <w:szCs w:val="28"/>
        </w:rPr>
        <w:t>Работодатель обязан обеспечить точный учет продолжительности сверхурочной работы каждого работника</w:t>
      </w:r>
      <w:r w:rsidR="00365088" w:rsidRPr="00365088">
        <w:rPr>
          <w:sz w:val="28"/>
          <w:szCs w:val="28"/>
        </w:rPr>
        <w:t>.</w:t>
      </w:r>
    </w:p>
    <w:p w:rsidR="00A96B2B" w:rsidRPr="00FC0551" w:rsidRDefault="00D44E59" w:rsidP="00FC0551">
      <w:pPr>
        <w:pStyle w:val="a3"/>
        <w:ind w:firstLine="567"/>
        <w:jc w:val="both"/>
        <w:rPr>
          <w:sz w:val="28"/>
          <w:szCs w:val="28"/>
        </w:rPr>
      </w:pPr>
      <w:r>
        <w:rPr>
          <w:sz w:val="28"/>
          <w:szCs w:val="28"/>
        </w:rPr>
        <w:t>7.10</w:t>
      </w:r>
      <w:r w:rsidR="00A96B2B" w:rsidRPr="00FC0551">
        <w:rPr>
          <w:sz w:val="28"/>
          <w:szCs w:val="28"/>
        </w:rPr>
        <w:t>. Работа в выходной день и нерабочий праздничный день 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96B2B" w:rsidRPr="00FC0551" w:rsidRDefault="00A96B2B" w:rsidP="00FC0551">
      <w:pPr>
        <w:pStyle w:val="a3"/>
        <w:ind w:firstLine="567"/>
        <w:jc w:val="both"/>
        <w:rPr>
          <w:sz w:val="28"/>
          <w:szCs w:val="28"/>
        </w:rPr>
      </w:pPr>
      <w:r w:rsidRPr="00FC055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96B2B" w:rsidRPr="00FC0551" w:rsidRDefault="00D44E59" w:rsidP="00FC0551">
      <w:pPr>
        <w:pStyle w:val="a3"/>
        <w:ind w:firstLine="567"/>
        <w:jc w:val="both"/>
        <w:rPr>
          <w:sz w:val="28"/>
          <w:szCs w:val="28"/>
        </w:rPr>
      </w:pPr>
      <w:r>
        <w:rPr>
          <w:sz w:val="28"/>
          <w:szCs w:val="28"/>
        </w:rPr>
        <w:t>7.11</w:t>
      </w:r>
      <w:r w:rsidR="00A96B2B" w:rsidRPr="00FC0551">
        <w:rPr>
          <w:sz w:val="28"/>
          <w:szCs w:val="28"/>
        </w:rPr>
        <w:t>. Выполнение работником дополнительной работы по своей или другой должности (профессии) в порядке совмещения должностей, расширения зоны обслуживания или увеличения объема работы, для педагогическог</w:t>
      </w:r>
      <w:r w:rsidR="00757522">
        <w:rPr>
          <w:sz w:val="28"/>
          <w:szCs w:val="28"/>
        </w:rPr>
        <w:t>о работника –</w:t>
      </w:r>
      <w:r w:rsidR="00A96B2B" w:rsidRPr="00FC0551">
        <w:rPr>
          <w:sz w:val="28"/>
          <w:szCs w:val="28"/>
        </w:rPr>
        <w:t xml:space="preserve">дополнительная  учебная нагрузка в связи с </w:t>
      </w:r>
      <w:r w:rsidR="00A96B2B" w:rsidRPr="000D27C8">
        <w:rPr>
          <w:sz w:val="28"/>
          <w:szCs w:val="28"/>
        </w:rPr>
        <w:t>замещением временно отсутствующих по болезни и другим причинам учителей и преподавателей, выполняемая</w:t>
      </w:r>
      <w:r w:rsidR="00A96B2B" w:rsidRPr="00FC0551">
        <w:rPr>
          <w:sz w:val="28"/>
          <w:szCs w:val="28"/>
        </w:rPr>
        <w:t xml:space="preserve"> на условиях почасовой оплаты  подлежит дополнительной оплате (статья 60.2 ТК РФ). </w:t>
      </w:r>
    </w:p>
    <w:p w:rsidR="00A96B2B" w:rsidRPr="00FC0551" w:rsidRDefault="00A96B2B" w:rsidP="00FC0551">
      <w:pPr>
        <w:pStyle w:val="a3"/>
        <w:ind w:firstLine="567"/>
        <w:jc w:val="both"/>
        <w:rPr>
          <w:sz w:val="28"/>
          <w:szCs w:val="28"/>
        </w:rPr>
      </w:pPr>
      <w:r w:rsidRPr="00FC0551">
        <w:rPr>
          <w:sz w:val="28"/>
          <w:szCs w:val="28"/>
        </w:rPr>
        <w:t xml:space="preserve">Выполнение дополнительной работы поручается работнику с его согласия. </w:t>
      </w:r>
    </w:p>
    <w:p w:rsidR="00A96B2B" w:rsidRPr="00FC0551" w:rsidRDefault="00A96B2B" w:rsidP="00FC0551">
      <w:pPr>
        <w:pStyle w:val="a3"/>
        <w:ind w:firstLine="567"/>
        <w:jc w:val="both"/>
        <w:rPr>
          <w:sz w:val="28"/>
          <w:szCs w:val="28"/>
        </w:rPr>
      </w:pPr>
      <w:r w:rsidRPr="00FC0551">
        <w:rPr>
          <w:sz w:val="28"/>
          <w:szCs w:val="28"/>
        </w:rPr>
        <w:t>Содержание выполняемой дополнительной работы и сроки   выполнения определяются дополнительным соглашением к трудовому договору.</w:t>
      </w:r>
    </w:p>
    <w:p w:rsidR="00A96B2B" w:rsidRPr="00FC0551" w:rsidRDefault="00D44E59" w:rsidP="00FC0551">
      <w:pPr>
        <w:pStyle w:val="a3"/>
        <w:ind w:firstLine="567"/>
        <w:jc w:val="both"/>
        <w:rPr>
          <w:sz w:val="28"/>
          <w:szCs w:val="28"/>
        </w:rPr>
      </w:pPr>
      <w:r>
        <w:rPr>
          <w:sz w:val="28"/>
          <w:szCs w:val="28"/>
        </w:rPr>
        <w:t>7.12</w:t>
      </w:r>
      <w:r w:rsidR="00A96B2B" w:rsidRPr="00FC055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A96B2B" w:rsidRPr="00FC0551" w:rsidRDefault="00D44E59" w:rsidP="00FC0551">
      <w:pPr>
        <w:pStyle w:val="a3"/>
        <w:ind w:firstLine="567"/>
        <w:jc w:val="both"/>
        <w:rPr>
          <w:sz w:val="28"/>
          <w:szCs w:val="28"/>
        </w:rPr>
      </w:pPr>
      <w:r>
        <w:rPr>
          <w:sz w:val="28"/>
          <w:szCs w:val="28"/>
        </w:rPr>
        <w:t>7.13</w:t>
      </w:r>
      <w:r w:rsidR="00A96B2B" w:rsidRPr="00FC0551">
        <w:rPr>
          <w:sz w:val="28"/>
          <w:szCs w:val="28"/>
        </w:rPr>
        <w:t>. Время простоя по вине работодателя оплачивается в размере не менее 2/3 средней заработной платы работника.</w:t>
      </w:r>
    </w:p>
    <w:p w:rsidR="00A96B2B" w:rsidRPr="00FC0551" w:rsidRDefault="00A96B2B" w:rsidP="00FC0551">
      <w:pPr>
        <w:pStyle w:val="a3"/>
        <w:ind w:firstLine="567"/>
        <w:jc w:val="both"/>
        <w:rPr>
          <w:sz w:val="28"/>
          <w:szCs w:val="28"/>
        </w:rPr>
      </w:pPr>
      <w:r w:rsidRPr="00FC0551">
        <w:rPr>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w:t>
      </w:r>
      <w:r w:rsidRPr="00FC0551">
        <w:rPr>
          <w:sz w:val="28"/>
          <w:szCs w:val="28"/>
        </w:rPr>
        <w:lastRenderedPageBreak/>
        <w:t xml:space="preserve">оклада). </w:t>
      </w:r>
    </w:p>
    <w:p w:rsidR="00A96B2B" w:rsidRPr="00FC0551" w:rsidRDefault="00A96B2B" w:rsidP="00FC0551">
      <w:pPr>
        <w:pStyle w:val="a3"/>
        <w:ind w:firstLine="567"/>
        <w:jc w:val="both"/>
        <w:rPr>
          <w:sz w:val="28"/>
          <w:szCs w:val="28"/>
        </w:rPr>
      </w:pPr>
      <w:r w:rsidRPr="00FC0551">
        <w:rPr>
          <w:sz w:val="28"/>
          <w:szCs w:val="28"/>
        </w:rPr>
        <w:t>Время простоя по вине работника не оплачивается.</w:t>
      </w:r>
    </w:p>
    <w:p w:rsidR="00A96B2B" w:rsidRPr="00FC0551" w:rsidRDefault="00A96B2B" w:rsidP="00FC0551">
      <w:pPr>
        <w:pStyle w:val="a3"/>
        <w:ind w:firstLine="567"/>
        <w:jc w:val="both"/>
        <w:rPr>
          <w:sz w:val="28"/>
          <w:szCs w:val="28"/>
        </w:rPr>
      </w:pPr>
      <w:r w:rsidRPr="00FC0551">
        <w:rPr>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96B2B" w:rsidRPr="00FC0551" w:rsidRDefault="00A96B2B" w:rsidP="00FC0551">
      <w:pPr>
        <w:pStyle w:val="a3"/>
        <w:ind w:firstLine="567"/>
        <w:jc w:val="both"/>
        <w:rPr>
          <w:sz w:val="28"/>
          <w:szCs w:val="28"/>
        </w:rPr>
      </w:pPr>
      <w:r w:rsidRPr="00FC0551">
        <w:rPr>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96B2B" w:rsidRPr="00FC0551" w:rsidRDefault="00D44E59" w:rsidP="00FC0551">
      <w:pPr>
        <w:pStyle w:val="a3"/>
        <w:ind w:firstLine="567"/>
        <w:jc w:val="both"/>
        <w:rPr>
          <w:sz w:val="28"/>
          <w:szCs w:val="28"/>
        </w:rPr>
      </w:pPr>
      <w:r>
        <w:rPr>
          <w:sz w:val="28"/>
          <w:szCs w:val="28"/>
        </w:rPr>
        <w:t>7.14</w:t>
      </w:r>
      <w:r w:rsidR="00A96B2B" w:rsidRPr="00FC0551">
        <w:rPr>
          <w:sz w:val="28"/>
          <w:szCs w:val="28"/>
        </w:rPr>
        <w:t>.</w:t>
      </w:r>
      <w:bookmarkStart w:id="3" w:name="sub_34910415"/>
      <w:r w:rsidR="00A96B2B" w:rsidRPr="00FC0551">
        <w:rPr>
          <w:sz w:val="28"/>
          <w:szCs w:val="28"/>
        </w:rPr>
        <w:t xml:space="preserve">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w:t>
      </w:r>
      <w:r w:rsidR="00A96B2B" w:rsidRPr="000D27C8">
        <w:rPr>
          <w:sz w:val="28"/>
          <w:szCs w:val="28"/>
        </w:rPr>
        <w:t xml:space="preserve">время </w:t>
      </w:r>
      <w:hyperlink r:id="rId11" w:history="1">
        <w:r w:rsidR="00A96B2B" w:rsidRPr="000D27C8">
          <w:rPr>
            <w:rStyle w:val="a5"/>
            <w:color w:val="auto"/>
            <w:sz w:val="28"/>
            <w:szCs w:val="28"/>
          </w:rPr>
          <w:t>ключевой ставки</w:t>
        </w:r>
      </w:hyperlink>
      <w:r w:rsidR="00A96B2B" w:rsidRPr="00FC0551">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A96B2B" w:rsidRPr="00FC0551" w:rsidRDefault="00A96B2B" w:rsidP="00FC0551">
      <w:pPr>
        <w:pStyle w:val="a3"/>
        <w:ind w:firstLine="567"/>
        <w:jc w:val="both"/>
        <w:rPr>
          <w:sz w:val="28"/>
          <w:szCs w:val="28"/>
        </w:rPr>
      </w:pPr>
      <w:r w:rsidRPr="00FC0551">
        <w:rPr>
          <w:sz w:val="28"/>
          <w:szCs w:val="28"/>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96B2B" w:rsidRPr="00FC0551" w:rsidRDefault="00A96B2B" w:rsidP="00FC0551">
      <w:pPr>
        <w:pStyle w:val="a3"/>
        <w:ind w:firstLine="567"/>
        <w:jc w:val="both"/>
        <w:rPr>
          <w:sz w:val="28"/>
          <w:szCs w:val="28"/>
        </w:rPr>
      </w:pPr>
      <w:bookmarkStart w:id="4" w:name="sub_34910416"/>
      <w:bookmarkEnd w:id="3"/>
      <w:r w:rsidRPr="00FC0551">
        <w:rPr>
          <w:sz w:val="28"/>
          <w:szCs w:val="28"/>
        </w:rPr>
        <w:t>Обязанность по выплате указанной денежной компенсации возникает независимо от наличия вины работодателя.</w:t>
      </w:r>
    </w:p>
    <w:bookmarkEnd w:id="4"/>
    <w:p w:rsidR="00A96B2B" w:rsidRPr="00FC0551" w:rsidRDefault="00D44E59" w:rsidP="00FC0551">
      <w:pPr>
        <w:pStyle w:val="a3"/>
        <w:ind w:firstLine="567"/>
        <w:jc w:val="both"/>
        <w:rPr>
          <w:sz w:val="28"/>
          <w:szCs w:val="28"/>
        </w:rPr>
      </w:pPr>
      <w:r>
        <w:rPr>
          <w:sz w:val="28"/>
          <w:szCs w:val="28"/>
        </w:rPr>
        <w:t>7.15</w:t>
      </w:r>
      <w:r w:rsidR="00A96B2B" w:rsidRPr="00FC0551">
        <w:rPr>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96B2B" w:rsidRPr="00FC0551" w:rsidRDefault="00A96B2B" w:rsidP="00FC0551">
      <w:pPr>
        <w:pStyle w:val="a3"/>
        <w:ind w:firstLine="567"/>
        <w:jc w:val="both"/>
        <w:rPr>
          <w:sz w:val="28"/>
          <w:szCs w:val="28"/>
        </w:rPr>
      </w:pPr>
      <w:r w:rsidRPr="00FC0551">
        <w:rPr>
          <w:sz w:val="28"/>
          <w:szCs w:val="28"/>
        </w:rPr>
        <w:t>В период приостановления работы работник имеет право в свое рабочее время отсутствовать на рабочем месте.</w:t>
      </w:r>
    </w:p>
    <w:p w:rsidR="00A96B2B" w:rsidRPr="00FC0551" w:rsidRDefault="00A96B2B" w:rsidP="00FC0551">
      <w:pPr>
        <w:pStyle w:val="a3"/>
        <w:ind w:firstLine="567"/>
        <w:jc w:val="both"/>
        <w:rPr>
          <w:sz w:val="28"/>
          <w:szCs w:val="28"/>
        </w:rPr>
      </w:pPr>
      <w:r w:rsidRPr="00FC0551">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bookmarkStart w:id="5" w:name="sub_1471"/>
    </w:p>
    <w:p w:rsidR="00A96B2B" w:rsidRPr="00FC0551" w:rsidRDefault="00A96B2B" w:rsidP="00FC0551">
      <w:pPr>
        <w:pStyle w:val="a3"/>
        <w:ind w:firstLine="284"/>
        <w:jc w:val="both"/>
        <w:rPr>
          <w:sz w:val="28"/>
          <w:szCs w:val="28"/>
        </w:rPr>
      </w:pPr>
      <w:r w:rsidRPr="00FC0551">
        <w:rPr>
          <w:sz w:val="28"/>
          <w:szCs w:val="28"/>
        </w:rPr>
        <w:tab/>
      </w:r>
      <w:r w:rsidR="00D44E59">
        <w:rPr>
          <w:sz w:val="28"/>
          <w:szCs w:val="28"/>
        </w:rPr>
        <w:t>7.16</w:t>
      </w:r>
      <w:r w:rsidRPr="00FC0551">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в соответствии с Постановлением Кабинета Министров РТ от 31.05.2018г. №412. </w:t>
      </w:r>
    </w:p>
    <w:p w:rsidR="00A96B2B" w:rsidRPr="00FC0551" w:rsidRDefault="00A96B2B" w:rsidP="00FC0551">
      <w:pPr>
        <w:pStyle w:val="a3"/>
        <w:ind w:firstLine="567"/>
        <w:jc w:val="both"/>
        <w:rPr>
          <w:rFonts w:eastAsia="MS Mincho"/>
          <w:sz w:val="28"/>
          <w:szCs w:val="28"/>
        </w:rPr>
      </w:pPr>
      <w:r w:rsidRPr="00FC0551">
        <w:rPr>
          <w:rFonts w:eastAsia="MS Mincho"/>
          <w:sz w:val="28"/>
          <w:szCs w:val="28"/>
        </w:rPr>
        <w:t>Повышение заработной платы по указанным основаниям производится по результатам специальной оценки условий труда (СОУТ).</w:t>
      </w:r>
    </w:p>
    <w:bookmarkEnd w:id="5"/>
    <w:p w:rsidR="00A96B2B" w:rsidRPr="00FC0551" w:rsidRDefault="00D44E59" w:rsidP="00FC0551">
      <w:pPr>
        <w:pStyle w:val="a3"/>
        <w:ind w:firstLine="567"/>
        <w:jc w:val="both"/>
        <w:rPr>
          <w:sz w:val="28"/>
          <w:szCs w:val="28"/>
        </w:rPr>
      </w:pPr>
      <w:r>
        <w:rPr>
          <w:sz w:val="28"/>
          <w:szCs w:val="28"/>
        </w:rPr>
        <w:t>7.17</w:t>
      </w:r>
      <w:r w:rsidR="00A96B2B" w:rsidRPr="00FC0551">
        <w:rPr>
          <w:sz w:val="28"/>
          <w:szCs w:val="28"/>
        </w:rPr>
        <w:t>.  В случае временной нетрудоспособности работника работодатель выплачивает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A96B2B" w:rsidRPr="00FC0551" w:rsidRDefault="00D44E59" w:rsidP="00FC0551">
      <w:pPr>
        <w:ind w:firstLine="567"/>
        <w:jc w:val="both"/>
        <w:rPr>
          <w:sz w:val="28"/>
          <w:szCs w:val="28"/>
        </w:rPr>
      </w:pPr>
      <w:r>
        <w:rPr>
          <w:sz w:val="28"/>
          <w:szCs w:val="28"/>
        </w:rPr>
        <w:t>7.18</w:t>
      </w:r>
      <w:r w:rsidR="00A96B2B" w:rsidRPr="00FC0551">
        <w:rPr>
          <w:sz w:val="28"/>
          <w:szCs w:val="28"/>
        </w:rPr>
        <w:t xml:space="preserve">. При определении количества штатных единиц должность </w:t>
      </w:r>
      <w:r w:rsidR="00A96B2B" w:rsidRPr="00FC0551">
        <w:rPr>
          <w:sz w:val="28"/>
          <w:szCs w:val="28"/>
        </w:rPr>
        <w:lastRenderedPageBreak/>
        <w:t xml:space="preserve">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96B2B" w:rsidRPr="00FC0551" w:rsidRDefault="00D44E59" w:rsidP="00FC0551">
      <w:pPr>
        <w:pStyle w:val="a3"/>
        <w:ind w:firstLine="567"/>
        <w:jc w:val="both"/>
        <w:rPr>
          <w:sz w:val="28"/>
          <w:szCs w:val="28"/>
        </w:rPr>
      </w:pPr>
      <w:r>
        <w:rPr>
          <w:sz w:val="28"/>
          <w:szCs w:val="28"/>
        </w:rPr>
        <w:t>7.19</w:t>
      </w:r>
      <w:r w:rsidR="00A96B2B" w:rsidRPr="00FC0551">
        <w:rPr>
          <w:sz w:val="28"/>
          <w:szCs w:val="28"/>
        </w:rPr>
        <w:t xml:space="preserve">. Молодым специалистам производить ежемесячную   стимулирующую  надбавку в размере 20 процентов от ставки первого разряда тарифной сетки в соответствии с постановлением Кабинета Министров РТ                              от 30.04.2003г. № 242 «О мерах по государственной поддержке и социальной защите педагогических работников – молодых педагогов». </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 Профсоюзный комитет:</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.2. Информирует профсоюзный актив первичной профсоюзной организации по вопросам оплаты труда, трудового законодательства, жилищного, пенсионного законодательства и норм социального страхования.</w:t>
      </w:r>
    </w:p>
    <w:p w:rsidR="00A96B2B" w:rsidRPr="00FC0551" w:rsidRDefault="00A96B2B" w:rsidP="00FC0551">
      <w:pPr>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VIII</w:t>
      </w:r>
      <w:r w:rsidRPr="00FC0551">
        <w:rPr>
          <w:b/>
          <w:sz w:val="28"/>
          <w:szCs w:val="28"/>
        </w:rPr>
        <w:t>. Р</w:t>
      </w:r>
      <w:r w:rsidR="0094178A">
        <w:rPr>
          <w:b/>
          <w:sz w:val="28"/>
          <w:szCs w:val="28"/>
        </w:rPr>
        <w:t>АЗВИТИЕ ПЕДАГОГИЧЕСКОГО ПОТЕНЦИАЛА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sz w:val="28"/>
          <w:szCs w:val="28"/>
        </w:rPr>
        <w:t>8.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и Альмет</w:t>
      </w:r>
      <w:r w:rsidR="00757522">
        <w:rPr>
          <w:sz w:val="28"/>
          <w:szCs w:val="28"/>
        </w:rPr>
        <w:t>ьевского муниципального района</w:t>
      </w:r>
      <w:r w:rsidRPr="00FC0551">
        <w:rPr>
          <w:sz w:val="28"/>
          <w:szCs w:val="28"/>
        </w:rPr>
        <w:t xml:space="preserve"> Республики Татарстан и организации, Стороны договорились: </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8.1.</w:t>
      </w:r>
      <w:r w:rsidRPr="00FC0551">
        <w:rPr>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8.2.</w:t>
      </w:r>
      <w:r w:rsidRPr="00FC0551">
        <w:rPr>
          <w:sz w:val="28"/>
          <w:szCs w:val="28"/>
          <w:lang w:eastAsia="ar-SA"/>
        </w:rPr>
        <w:t xml:space="preserve"> Содействовать </w:t>
      </w:r>
      <w:r w:rsidRPr="00FC0551">
        <w:rPr>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C0551" w:rsidRPr="00FC0551" w:rsidRDefault="00FC0551" w:rsidP="00FC0551">
      <w:pPr>
        <w:pStyle w:val="a3"/>
        <w:ind w:firstLine="567"/>
        <w:jc w:val="both"/>
        <w:rPr>
          <w:sz w:val="28"/>
          <w:szCs w:val="28"/>
        </w:rPr>
      </w:pPr>
      <w:r w:rsidRPr="00FC0551">
        <w:rPr>
          <w:sz w:val="28"/>
          <w:szCs w:val="28"/>
          <w:lang w:eastAsia="ar-SA"/>
        </w:rPr>
        <w:t>8.3. Способствовать реализации</w:t>
      </w:r>
      <w:r w:rsidRPr="00FC0551">
        <w:rPr>
          <w:sz w:val="28"/>
          <w:szCs w:val="28"/>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8.4. С</w:t>
      </w:r>
      <w:r w:rsidRPr="00FC0551">
        <w:rPr>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xml:space="preserve">8.5. Обеспечить реальные возможности организации и проведения в организации и в </w:t>
      </w:r>
      <w:r w:rsidRPr="00FC0551">
        <w:rPr>
          <w:sz w:val="28"/>
          <w:szCs w:val="28"/>
        </w:rPr>
        <w:t>Альметьевском муниципальном районе</w:t>
      </w:r>
      <w:r w:rsidRPr="00FC0551">
        <w:rPr>
          <w:kern w:val="1"/>
          <w:sz w:val="28"/>
          <w:szCs w:val="28"/>
          <w:lang w:eastAsia="ar-SA"/>
        </w:rPr>
        <w:t xml:space="preserve"> аттестацию педагогических работников, обеспечить работу экспертов из числа привлеченных специалистов и работников; </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lastRenderedPageBreak/>
        <w:t>8.6. Способствовать принятию адекватных мер по обеспечению должного уровня социальной защиты увольняемым работникам в результате аттестации педагогических работников.</w:t>
      </w:r>
    </w:p>
    <w:p w:rsidR="00FC0551" w:rsidRPr="000D27C8" w:rsidRDefault="00FC0551" w:rsidP="00FC0551">
      <w:pPr>
        <w:pStyle w:val="a3"/>
        <w:ind w:firstLine="567"/>
        <w:jc w:val="both"/>
        <w:rPr>
          <w:sz w:val="28"/>
          <w:szCs w:val="28"/>
        </w:rPr>
      </w:pPr>
      <w:r w:rsidRPr="000D27C8">
        <w:rPr>
          <w:kern w:val="1"/>
          <w:sz w:val="28"/>
          <w:szCs w:val="28"/>
          <w:lang w:eastAsia="ar-SA"/>
        </w:rPr>
        <w:t xml:space="preserve">8.7. Обеспечить формирование </w:t>
      </w:r>
      <w:r w:rsidR="00757522">
        <w:rPr>
          <w:sz w:val="28"/>
          <w:szCs w:val="28"/>
        </w:rPr>
        <w:t xml:space="preserve">фонда оплаты труда </w:t>
      </w:r>
      <w:r w:rsidRPr="000D27C8">
        <w:rPr>
          <w:sz w:val="28"/>
          <w:szCs w:val="28"/>
        </w:rPr>
        <w:t>организации с учетом обеспечения мотивации работников к повышению эффективности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C0551" w:rsidRPr="00FC0551" w:rsidRDefault="00FC0551" w:rsidP="00FC0551">
      <w:pPr>
        <w:pStyle w:val="a3"/>
        <w:ind w:firstLine="567"/>
        <w:jc w:val="both"/>
        <w:rPr>
          <w:sz w:val="28"/>
          <w:szCs w:val="28"/>
        </w:rPr>
      </w:pPr>
      <w:r w:rsidRPr="00FC0551">
        <w:rPr>
          <w:sz w:val="28"/>
          <w:szCs w:val="28"/>
        </w:rPr>
        <w:t>8.8. Содействовать сохранению финансирования дополнительных мер по поддержке лучших учителей.</w:t>
      </w:r>
    </w:p>
    <w:p w:rsidR="00FC0551" w:rsidRPr="00FC0551" w:rsidRDefault="00FC0551" w:rsidP="00FC0551">
      <w:pPr>
        <w:pStyle w:val="a3"/>
        <w:ind w:firstLine="567"/>
        <w:jc w:val="both"/>
        <w:rPr>
          <w:sz w:val="28"/>
          <w:szCs w:val="28"/>
        </w:rPr>
      </w:pPr>
      <w:r w:rsidRPr="00FC0551">
        <w:rPr>
          <w:sz w:val="28"/>
          <w:szCs w:val="28"/>
        </w:rPr>
        <w:t>8.9. Обеспечить организацию и финансирование мероприятий по формированию позитивного имиджа и повышению социального статуса педагогических работников:</w:t>
      </w:r>
    </w:p>
    <w:p w:rsidR="00FC0551" w:rsidRPr="00FC0551" w:rsidRDefault="00757522" w:rsidP="00FC0551">
      <w:pPr>
        <w:pStyle w:val="a3"/>
        <w:ind w:firstLine="567"/>
        <w:jc w:val="both"/>
        <w:rPr>
          <w:sz w:val="28"/>
          <w:szCs w:val="28"/>
        </w:rPr>
      </w:pPr>
      <w:r>
        <w:rPr>
          <w:sz w:val="28"/>
          <w:szCs w:val="28"/>
        </w:rPr>
        <w:t>- участие в районных этапах</w:t>
      </w:r>
      <w:r w:rsidR="00FC0551" w:rsidRPr="00FC0551">
        <w:rPr>
          <w:sz w:val="28"/>
          <w:szCs w:val="28"/>
        </w:rPr>
        <w:t xml:space="preserve"> республиканских конкурсов «Учитель года», «Воспитатель года», «Лучший директор образовательной организации», «Школа года» и др.;</w:t>
      </w:r>
    </w:p>
    <w:p w:rsidR="00FC0551" w:rsidRPr="00FC0551" w:rsidRDefault="00757522" w:rsidP="00FC0551">
      <w:pPr>
        <w:pStyle w:val="a3"/>
        <w:ind w:firstLine="567"/>
        <w:jc w:val="both"/>
        <w:rPr>
          <w:sz w:val="28"/>
          <w:szCs w:val="28"/>
        </w:rPr>
      </w:pPr>
      <w:r>
        <w:rPr>
          <w:sz w:val="28"/>
          <w:szCs w:val="28"/>
        </w:rPr>
        <w:t xml:space="preserve">- создать </w:t>
      </w:r>
      <w:r w:rsidR="00FC0551" w:rsidRPr="00FC0551">
        <w:rPr>
          <w:sz w:val="28"/>
          <w:szCs w:val="28"/>
        </w:rPr>
        <w:t>«Книги Почета» в образовании об учителях-победи</w:t>
      </w:r>
      <w:r>
        <w:rPr>
          <w:sz w:val="28"/>
          <w:szCs w:val="28"/>
        </w:rPr>
        <w:t>телях конкурсов «Учитель года»,</w:t>
      </w:r>
      <w:r w:rsidR="00FC0551" w:rsidRPr="00FC0551">
        <w:rPr>
          <w:sz w:val="28"/>
          <w:szCs w:val="28"/>
        </w:rPr>
        <w:t xml:space="preserve"> обладателях грантов Президента РФ и лучших учителях организации;</w:t>
      </w:r>
    </w:p>
    <w:p w:rsidR="00FC0551" w:rsidRPr="00FC0551" w:rsidRDefault="00FC0551" w:rsidP="00FC0551">
      <w:pPr>
        <w:pStyle w:val="a3"/>
        <w:ind w:firstLine="567"/>
        <w:jc w:val="both"/>
        <w:rPr>
          <w:sz w:val="28"/>
          <w:szCs w:val="28"/>
        </w:rPr>
      </w:pPr>
      <w:r w:rsidRPr="00FC0551">
        <w:rPr>
          <w:sz w:val="28"/>
          <w:szCs w:val="28"/>
        </w:rPr>
        <w:t>-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C0551" w:rsidRPr="00FC0551" w:rsidRDefault="00FC0551" w:rsidP="00FC0551">
      <w:pPr>
        <w:pStyle w:val="a3"/>
        <w:ind w:firstLine="567"/>
        <w:jc w:val="both"/>
        <w:rPr>
          <w:sz w:val="28"/>
          <w:szCs w:val="28"/>
        </w:rPr>
      </w:pPr>
      <w:r w:rsidRPr="00FC0551">
        <w:rPr>
          <w:sz w:val="28"/>
          <w:szCs w:val="28"/>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w:t>
      </w:r>
      <w:r w:rsidR="00757522">
        <w:rPr>
          <w:sz w:val="28"/>
          <w:szCs w:val="28"/>
        </w:rPr>
        <w:t>льности и участие общественно-</w:t>
      </w:r>
      <w:r w:rsidRPr="00FC0551">
        <w:rPr>
          <w:sz w:val="28"/>
          <w:szCs w:val="28"/>
        </w:rPr>
        <w:t>профессиональных проектах</w:t>
      </w:r>
      <w:r w:rsidR="00757522">
        <w:rPr>
          <w:sz w:val="28"/>
          <w:szCs w:val="28"/>
        </w:rPr>
        <w:t>,</w:t>
      </w:r>
      <w:r w:rsidRPr="00FC0551">
        <w:rPr>
          <w:sz w:val="28"/>
          <w:szCs w:val="28"/>
        </w:rPr>
        <w:t xml:space="preserve"> проводимых в организации и муниципальном районе. </w:t>
      </w:r>
    </w:p>
    <w:p w:rsidR="00FC0551" w:rsidRPr="00FC0551" w:rsidRDefault="00FC0551" w:rsidP="00FC0551">
      <w:pPr>
        <w:pStyle w:val="a3"/>
        <w:ind w:firstLine="567"/>
        <w:jc w:val="both"/>
        <w:rPr>
          <w:sz w:val="28"/>
          <w:szCs w:val="28"/>
        </w:rPr>
      </w:pPr>
      <w:r w:rsidRPr="00FC0551">
        <w:rPr>
          <w:sz w:val="28"/>
          <w:szCs w:val="28"/>
        </w:rPr>
        <w:t>- проводить работу с молодыми педагогами организации и творчески работающими педагогами, ветеранами педагогического труда для формирования и распространения позитивного имиджа педагогического работника в организации.</w:t>
      </w:r>
    </w:p>
    <w:p w:rsidR="00FC0551" w:rsidRPr="00FC0551" w:rsidRDefault="00FC0551" w:rsidP="00FC0551">
      <w:pPr>
        <w:pStyle w:val="a3"/>
        <w:ind w:firstLine="567"/>
        <w:jc w:val="both"/>
        <w:rPr>
          <w:sz w:val="28"/>
          <w:szCs w:val="28"/>
        </w:rPr>
      </w:pPr>
      <w:r w:rsidRPr="00FC0551">
        <w:rPr>
          <w:sz w:val="28"/>
          <w:szCs w:val="28"/>
        </w:rPr>
        <w:t>8.10. Организовать работу внештатных корреспондентов организации для пропаганды деятельности работников, для повышения профессионального престижа работников образования организации.</w:t>
      </w:r>
    </w:p>
    <w:p w:rsidR="00FC0551" w:rsidRPr="00FC0551" w:rsidRDefault="00FC0551" w:rsidP="00FC0551">
      <w:pPr>
        <w:pStyle w:val="a3"/>
        <w:ind w:firstLine="567"/>
        <w:jc w:val="both"/>
        <w:rPr>
          <w:sz w:val="28"/>
          <w:szCs w:val="28"/>
        </w:rPr>
      </w:pPr>
      <w:r w:rsidRPr="00FC0551">
        <w:rPr>
          <w:sz w:val="28"/>
          <w:szCs w:val="28"/>
        </w:rPr>
        <w:t>8.11. Проводить ежегодный мониторинг потребности в педагогических кадрах.</w:t>
      </w:r>
    </w:p>
    <w:p w:rsidR="00FC0551" w:rsidRPr="00FC0551" w:rsidRDefault="00FC0551" w:rsidP="00FC0551">
      <w:pPr>
        <w:jc w:val="both"/>
        <w:rPr>
          <w:sz w:val="28"/>
          <w:szCs w:val="28"/>
        </w:rPr>
      </w:pPr>
    </w:p>
    <w:p w:rsidR="00FC0551" w:rsidRPr="00255F34" w:rsidRDefault="00FC0551" w:rsidP="0094178A">
      <w:pPr>
        <w:pStyle w:val="a3"/>
        <w:ind w:firstLine="567"/>
        <w:jc w:val="center"/>
        <w:rPr>
          <w:b/>
          <w:sz w:val="28"/>
          <w:szCs w:val="28"/>
        </w:rPr>
      </w:pPr>
      <w:r w:rsidRPr="00255F34">
        <w:rPr>
          <w:b/>
          <w:sz w:val="28"/>
          <w:szCs w:val="28"/>
          <w:lang w:val="en-US"/>
        </w:rPr>
        <w:t>IX</w:t>
      </w:r>
      <w:r w:rsidRPr="00255F34">
        <w:rPr>
          <w:b/>
          <w:sz w:val="28"/>
          <w:szCs w:val="28"/>
        </w:rPr>
        <w:t>. АТТЕСТАЦИЯ ПЕДАГОГИЧЕСКИХ РАБОТНИКОВ</w:t>
      </w:r>
    </w:p>
    <w:p w:rsidR="00FC0551" w:rsidRPr="00255F34" w:rsidRDefault="00FC0551" w:rsidP="00FC0551">
      <w:pPr>
        <w:pStyle w:val="a3"/>
        <w:ind w:firstLine="567"/>
        <w:jc w:val="both"/>
        <w:rPr>
          <w:sz w:val="28"/>
          <w:szCs w:val="28"/>
        </w:rPr>
      </w:pPr>
    </w:p>
    <w:p w:rsidR="00FC0551" w:rsidRPr="00FC0551" w:rsidRDefault="00FC0551" w:rsidP="00FC0551">
      <w:pPr>
        <w:pStyle w:val="a3"/>
        <w:ind w:firstLine="567"/>
        <w:jc w:val="both"/>
        <w:rPr>
          <w:sz w:val="28"/>
          <w:szCs w:val="28"/>
        </w:rPr>
      </w:pPr>
      <w:r w:rsidRPr="00FC0551">
        <w:rPr>
          <w:sz w:val="28"/>
          <w:szCs w:val="28"/>
        </w:rPr>
        <w:t>9.1.</w:t>
      </w:r>
      <w:r w:rsidRPr="00FC0551">
        <w:rPr>
          <w:sz w:val="28"/>
          <w:szCs w:val="28"/>
        </w:rPr>
        <w:tab/>
        <w:t>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я</w:t>
      </w:r>
      <w:r w:rsidRPr="00FC0551">
        <w:rPr>
          <w:sz w:val="28"/>
          <w:szCs w:val="28"/>
        </w:rPr>
        <w:tab/>
        <w:t>п</w:t>
      </w:r>
      <w:r w:rsidRPr="00FC0551">
        <w:rPr>
          <w:w w:val="101"/>
          <w:sz w:val="28"/>
          <w:szCs w:val="28"/>
        </w:rPr>
        <w:t>е</w:t>
      </w:r>
      <w:r w:rsidRPr="00FC0551">
        <w:rPr>
          <w:spacing w:val="1"/>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z w:val="28"/>
          <w:szCs w:val="28"/>
        </w:rPr>
        <w:t>их</w:t>
      </w:r>
      <w:r w:rsidRPr="00FC0551">
        <w:rPr>
          <w:sz w:val="28"/>
          <w:szCs w:val="28"/>
        </w:rPr>
        <w:tab/>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ко</w:t>
      </w:r>
      <w:r w:rsidRPr="00FC0551">
        <w:rPr>
          <w:spacing w:val="1"/>
          <w:sz w:val="28"/>
          <w:szCs w:val="28"/>
        </w:rPr>
        <w:t>в</w:t>
      </w:r>
      <w:r w:rsidRPr="00FC0551">
        <w:rPr>
          <w:sz w:val="28"/>
          <w:szCs w:val="28"/>
        </w:rPr>
        <w:tab/>
        <w:t>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w:t>
      </w:r>
      <w:r w:rsidRPr="00FC0551">
        <w:rPr>
          <w:w w:val="101"/>
          <w:sz w:val="28"/>
          <w:szCs w:val="28"/>
        </w:rPr>
        <w:t>ся</w:t>
      </w:r>
      <w:r w:rsidRPr="00FC0551">
        <w:rPr>
          <w:sz w:val="28"/>
          <w:szCs w:val="28"/>
        </w:rPr>
        <w:tab/>
        <w:t xml:space="preserve">в </w:t>
      </w:r>
      <w:r w:rsidRPr="00FC0551">
        <w:rPr>
          <w:w w:val="101"/>
          <w:sz w:val="28"/>
          <w:szCs w:val="28"/>
        </w:rPr>
        <w:t>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твии</w:t>
      </w:r>
      <w:r w:rsidRPr="00FC0551">
        <w:rPr>
          <w:sz w:val="28"/>
          <w:szCs w:val="28"/>
        </w:rPr>
        <w:tab/>
      </w:r>
      <w:r w:rsidRPr="00FC0551">
        <w:rPr>
          <w:w w:val="101"/>
          <w:sz w:val="28"/>
          <w:szCs w:val="28"/>
        </w:rPr>
        <w:t>с</w:t>
      </w:r>
      <w:r w:rsidRPr="00FC0551">
        <w:rPr>
          <w:sz w:val="28"/>
          <w:szCs w:val="28"/>
        </w:rPr>
        <w:tab/>
        <w:t>Пор</w:t>
      </w:r>
      <w:r w:rsidRPr="00FC0551">
        <w:rPr>
          <w:w w:val="101"/>
          <w:sz w:val="28"/>
          <w:szCs w:val="28"/>
        </w:rPr>
        <w:t>я</w:t>
      </w:r>
      <w:r w:rsidRPr="00FC0551">
        <w:rPr>
          <w:sz w:val="28"/>
          <w:szCs w:val="28"/>
        </w:rPr>
        <w:t>дк</w:t>
      </w:r>
      <w:r w:rsidRPr="00FC0551">
        <w:rPr>
          <w:spacing w:val="1"/>
          <w:sz w:val="28"/>
          <w:szCs w:val="28"/>
        </w:rPr>
        <w:t>о</w:t>
      </w:r>
      <w:r w:rsidRPr="00FC0551">
        <w:rPr>
          <w:sz w:val="28"/>
          <w:szCs w:val="28"/>
        </w:rPr>
        <w:t>м</w:t>
      </w:r>
      <w:r w:rsidRPr="00FC0551">
        <w:rPr>
          <w:sz w:val="28"/>
          <w:szCs w:val="28"/>
        </w:rPr>
        <w:tab/>
      </w:r>
      <w:r w:rsidRPr="00FC0551">
        <w:rPr>
          <w:w w:val="101"/>
          <w:sz w:val="28"/>
          <w:szCs w:val="28"/>
        </w:rPr>
        <w:t>а</w:t>
      </w:r>
      <w:r w:rsidRPr="00FC0551">
        <w:rPr>
          <w:sz w:val="28"/>
          <w:szCs w:val="28"/>
        </w:rPr>
        <w:t>т</w:t>
      </w:r>
      <w:r w:rsidRPr="00FC0551">
        <w:rPr>
          <w:spacing w:val="-3"/>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тников г</w:t>
      </w:r>
      <w:r w:rsidRPr="00FC0551">
        <w:rPr>
          <w:spacing w:val="1"/>
          <w:sz w:val="28"/>
          <w:szCs w:val="28"/>
        </w:rPr>
        <w:t>о</w:t>
      </w:r>
      <w:r w:rsidRPr="00FC0551">
        <w:rPr>
          <w:w w:val="101"/>
          <w:sz w:val="28"/>
          <w:szCs w:val="28"/>
        </w:rPr>
        <w:t>с</w:t>
      </w:r>
      <w:r w:rsidRPr="00FC0551">
        <w:rPr>
          <w:spacing w:val="-2"/>
          <w:sz w:val="28"/>
          <w:szCs w:val="28"/>
        </w:rPr>
        <w:t>у</w:t>
      </w:r>
      <w:r w:rsidRPr="00FC0551">
        <w:rPr>
          <w:sz w:val="28"/>
          <w:szCs w:val="28"/>
        </w:rPr>
        <w:t>д</w:t>
      </w:r>
      <w:r w:rsidRPr="00FC0551">
        <w:rPr>
          <w:w w:val="101"/>
          <w:sz w:val="28"/>
          <w:szCs w:val="28"/>
        </w:rPr>
        <w:t>а</w:t>
      </w:r>
      <w:r w:rsidRPr="00FC0551">
        <w:rPr>
          <w:spacing w:val="1"/>
          <w:sz w:val="28"/>
          <w:szCs w:val="28"/>
        </w:rPr>
        <w:t>р</w:t>
      </w:r>
      <w:r w:rsidRPr="00FC0551">
        <w:rPr>
          <w:w w:val="101"/>
          <w:sz w:val="28"/>
          <w:szCs w:val="28"/>
        </w:rPr>
        <w:t>с</w:t>
      </w:r>
      <w:r w:rsidRPr="00FC0551">
        <w:rPr>
          <w:sz w:val="28"/>
          <w:szCs w:val="28"/>
        </w:rPr>
        <w:t>тв</w:t>
      </w:r>
      <w:r w:rsidRPr="00FC0551">
        <w:rPr>
          <w:w w:val="101"/>
          <w:sz w:val="28"/>
          <w:szCs w:val="28"/>
        </w:rPr>
        <w:t>е</w:t>
      </w:r>
      <w:r w:rsidRPr="00FC0551">
        <w:rPr>
          <w:spacing w:val="-2"/>
          <w:sz w:val="28"/>
          <w:szCs w:val="28"/>
        </w:rPr>
        <w:t>н</w:t>
      </w:r>
      <w:r w:rsidRPr="00FC0551">
        <w:rPr>
          <w:sz w:val="28"/>
          <w:szCs w:val="28"/>
        </w:rPr>
        <w:t xml:space="preserve">ных и </w:t>
      </w:r>
      <w:r w:rsidRPr="00FC0551">
        <w:rPr>
          <w:spacing w:val="1"/>
          <w:sz w:val="28"/>
          <w:szCs w:val="28"/>
        </w:rPr>
        <w:t>м</w:t>
      </w:r>
      <w:r w:rsidRPr="00FC0551">
        <w:rPr>
          <w:spacing w:val="-2"/>
          <w:sz w:val="28"/>
          <w:szCs w:val="28"/>
        </w:rPr>
        <w:t>у</w:t>
      </w:r>
      <w:r w:rsidRPr="00FC0551">
        <w:rPr>
          <w:sz w:val="28"/>
          <w:szCs w:val="28"/>
        </w:rPr>
        <w:t>н</w:t>
      </w:r>
      <w:r w:rsidRPr="00FC0551">
        <w:rPr>
          <w:spacing w:val="1"/>
          <w:sz w:val="28"/>
          <w:szCs w:val="28"/>
        </w:rPr>
        <w:t>и</w:t>
      </w:r>
      <w:r w:rsidRPr="00FC0551">
        <w:rPr>
          <w:sz w:val="28"/>
          <w:szCs w:val="28"/>
        </w:rPr>
        <w:t>ци</w:t>
      </w:r>
      <w:r w:rsidRPr="00FC0551">
        <w:rPr>
          <w:spacing w:val="1"/>
          <w:sz w:val="28"/>
          <w:szCs w:val="28"/>
        </w:rPr>
        <w:t>п</w:t>
      </w:r>
      <w:r w:rsidRPr="00FC0551">
        <w:rPr>
          <w:w w:val="101"/>
          <w:sz w:val="28"/>
          <w:szCs w:val="28"/>
        </w:rPr>
        <w:t>а</w:t>
      </w:r>
      <w:r w:rsidRPr="00FC0551">
        <w:rPr>
          <w:spacing w:val="-3"/>
          <w:sz w:val="28"/>
          <w:szCs w:val="28"/>
        </w:rPr>
        <w:t>л</w:t>
      </w:r>
      <w:r w:rsidRPr="00FC0551">
        <w:rPr>
          <w:sz w:val="28"/>
          <w:szCs w:val="28"/>
        </w:rPr>
        <w:t>ьных 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т</w:t>
      </w:r>
      <w:r w:rsidRPr="00FC0551">
        <w:rPr>
          <w:spacing w:val="-3"/>
          <w:w w:val="101"/>
          <w:sz w:val="28"/>
          <w:szCs w:val="28"/>
        </w:rPr>
        <w:t>е</w:t>
      </w:r>
      <w:r w:rsidRPr="00FC0551">
        <w:rPr>
          <w:sz w:val="28"/>
          <w:szCs w:val="28"/>
        </w:rPr>
        <w:t xml:space="preserve">льных </w:t>
      </w:r>
      <w:r w:rsidRPr="00FC0551">
        <w:rPr>
          <w:spacing w:val="-2"/>
          <w:sz w:val="28"/>
          <w:szCs w:val="28"/>
        </w:rPr>
        <w:t>у</w:t>
      </w:r>
      <w:r w:rsidRPr="00FC0551">
        <w:rPr>
          <w:sz w:val="28"/>
          <w:szCs w:val="28"/>
        </w:rPr>
        <w:t>чр</w:t>
      </w:r>
      <w:r w:rsidRPr="00FC0551">
        <w:rPr>
          <w:w w:val="101"/>
          <w:sz w:val="28"/>
          <w:szCs w:val="28"/>
        </w:rPr>
        <w:t>е</w:t>
      </w:r>
      <w:r w:rsidRPr="00FC0551">
        <w:rPr>
          <w:sz w:val="28"/>
          <w:szCs w:val="28"/>
        </w:rPr>
        <w:t>жд</w:t>
      </w:r>
      <w:r w:rsidRPr="00FC0551">
        <w:rPr>
          <w:w w:val="101"/>
          <w:sz w:val="28"/>
          <w:szCs w:val="28"/>
        </w:rPr>
        <w:t>е</w:t>
      </w:r>
      <w:r w:rsidRPr="00FC0551">
        <w:rPr>
          <w:sz w:val="28"/>
          <w:szCs w:val="28"/>
        </w:rPr>
        <w:t>ний</w:t>
      </w:r>
      <w:r w:rsidRPr="00FC0551">
        <w:rPr>
          <w:spacing w:val="1"/>
          <w:sz w:val="28"/>
          <w:szCs w:val="28"/>
        </w:rPr>
        <w:t xml:space="preserve">, </w:t>
      </w:r>
      <w:r w:rsidRPr="00FC0551">
        <w:rPr>
          <w:spacing w:val="-2"/>
          <w:sz w:val="28"/>
          <w:szCs w:val="28"/>
        </w:rPr>
        <w:t>у</w:t>
      </w:r>
      <w:r w:rsidRPr="00FC0551">
        <w:rPr>
          <w:sz w:val="28"/>
          <w:szCs w:val="28"/>
        </w:rPr>
        <w:t>тв</w:t>
      </w:r>
      <w:r w:rsidRPr="00FC0551">
        <w:rPr>
          <w:w w:val="101"/>
          <w:sz w:val="28"/>
          <w:szCs w:val="28"/>
        </w:rPr>
        <w:t>е</w:t>
      </w:r>
      <w:r w:rsidRPr="00FC0551">
        <w:rPr>
          <w:sz w:val="28"/>
          <w:szCs w:val="28"/>
        </w:rPr>
        <w:t>ржд</w:t>
      </w:r>
      <w:r w:rsidRPr="00FC0551">
        <w:rPr>
          <w:spacing w:val="1"/>
          <w:w w:val="101"/>
          <w:sz w:val="28"/>
          <w:szCs w:val="28"/>
        </w:rPr>
        <w:t>е</w:t>
      </w:r>
      <w:r w:rsidRPr="00FC0551">
        <w:rPr>
          <w:sz w:val="28"/>
          <w:szCs w:val="28"/>
        </w:rPr>
        <w:t xml:space="preserve">нным </w:t>
      </w:r>
      <w:r w:rsidRPr="00FC0551">
        <w:rPr>
          <w:spacing w:val="1"/>
          <w:sz w:val="28"/>
          <w:szCs w:val="28"/>
        </w:rPr>
        <w:t>п</w:t>
      </w:r>
      <w:r w:rsidRPr="00FC0551">
        <w:rPr>
          <w:sz w:val="28"/>
          <w:szCs w:val="28"/>
        </w:rPr>
        <w:t>рик</w:t>
      </w:r>
      <w:r w:rsidRPr="00FC0551">
        <w:rPr>
          <w:w w:val="101"/>
          <w:sz w:val="28"/>
          <w:szCs w:val="28"/>
        </w:rPr>
        <w:t>а</w:t>
      </w:r>
      <w:r w:rsidRPr="00FC0551">
        <w:rPr>
          <w:sz w:val="28"/>
          <w:szCs w:val="28"/>
        </w:rPr>
        <w:t>зом Мини</w:t>
      </w:r>
      <w:r w:rsidRPr="00FC0551">
        <w:rPr>
          <w:w w:val="101"/>
          <w:sz w:val="28"/>
          <w:szCs w:val="28"/>
        </w:rPr>
        <w:t>с</w:t>
      </w:r>
      <w:r w:rsidRPr="00FC0551">
        <w:rPr>
          <w:sz w:val="28"/>
          <w:szCs w:val="28"/>
        </w:rPr>
        <w:t>т</w:t>
      </w:r>
      <w:r w:rsidRPr="00FC0551">
        <w:rPr>
          <w:w w:val="101"/>
          <w:sz w:val="28"/>
          <w:szCs w:val="28"/>
        </w:rPr>
        <w:t>е</w:t>
      </w:r>
      <w:r w:rsidRPr="00FC0551">
        <w:rPr>
          <w:sz w:val="28"/>
          <w:szCs w:val="28"/>
        </w:rPr>
        <w:t>р</w:t>
      </w:r>
      <w:r w:rsidRPr="00FC0551">
        <w:rPr>
          <w:w w:val="101"/>
          <w:sz w:val="28"/>
          <w:szCs w:val="28"/>
        </w:rPr>
        <w:t>с</w:t>
      </w:r>
      <w:r w:rsidRPr="00FC0551">
        <w:rPr>
          <w:spacing w:val="-2"/>
          <w:sz w:val="28"/>
          <w:szCs w:val="28"/>
        </w:rPr>
        <w:t>т</w:t>
      </w:r>
      <w:r w:rsidRPr="00FC0551">
        <w:rPr>
          <w:sz w:val="28"/>
          <w:szCs w:val="28"/>
        </w:rPr>
        <w:t>в</w:t>
      </w:r>
      <w:r w:rsidRPr="00FC0551">
        <w:rPr>
          <w:w w:val="101"/>
          <w:sz w:val="28"/>
          <w:szCs w:val="28"/>
        </w:rPr>
        <w:t xml:space="preserve">а </w:t>
      </w:r>
      <w:r w:rsidRPr="00FC0551">
        <w:rPr>
          <w:spacing w:val="1"/>
          <w:sz w:val="28"/>
          <w:szCs w:val="28"/>
        </w:rPr>
        <w:t>о</w:t>
      </w:r>
      <w:r w:rsidRPr="00FC0551">
        <w:rPr>
          <w:sz w:val="28"/>
          <w:szCs w:val="28"/>
        </w:rPr>
        <w:t>б</w:t>
      </w:r>
      <w:r w:rsidRPr="00FC0551">
        <w:rPr>
          <w:spacing w:val="1"/>
          <w:sz w:val="28"/>
          <w:szCs w:val="28"/>
        </w:rPr>
        <w:t>р</w:t>
      </w:r>
      <w:r w:rsidRPr="00FC0551">
        <w:rPr>
          <w:w w:val="101"/>
          <w:sz w:val="28"/>
          <w:szCs w:val="28"/>
        </w:rPr>
        <w:t>а</w:t>
      </w:r>
      <w:r w:rsidRPr="00FC0551">
        <w:rPr>
          <w:sz w:val="28"/>
          <w:szCs w:val="28"/>
        </w:rPr>
        <w:t>зов</w:t>
      </w:r>
      <w:r w:rsidRPr="00FC0551">
        <w:rPr>
          <w:w w:val="101"/>
          <w:sz w:val="28"/>
          <w:szCs w:val="28"/>
        </w:rPr>
        <w:t>а</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 xml:space="preserve">и </w:t>
      </w:r>
      <w:r w:rsidRPr="00FC0551">
        <w:rPr>
          <w:spacing w:val="1"/>
          <w:sz w:val="28"/>
          <w:szCs w:val="28"/>
        </w:rPr>
        <w:t>н</w:t>
      </w:r>
      <w:r w:rsidRPr="00FC0551">
        <w:rPr>
          <w:w w:val="101"/>
          <w:sz w:val="28"/>
          <w:szCs w:val="28"/>
        </w:rPr>
        <w:t>а</w:t>
      </w:r>
      <w:r w:rsidRPr="00FC0551">
        <w:rPr>
          <w:spacing w:val="-2"/>
          <w:sz w:val="28"/>
          <w:szCs w:val="28"/>
        </w:rPr>
        <w:t>у</w:t>
      </w:r>
      <w:r w:rsidRPr="00FC0551">
        <w:rPr>
          <w:sz w:val="28"/>
          <w:szCs w:val="28"/>
        </w:rPr>
        <w:t>ки Ро</w:t>
      </w:r>
      <w:r w:rsidRPr="00FC0551">
        <w:rPr>
          <w:w w:val="101"/>
          <w:sz w:val="28"/>
          <w:szCs w:val="28"/>
        </w:rPr>
        <w:t>сс</w:t>
      </w:r>
      <w:r w:rsidRPr="00FC0551">
        <w:rPr>
          <w:sz w:val="28"/>
          <w:szCs w:val="28"/>
        </w:rPr>
        <w:t>ий</w:t>
      </w:r>
      <w:r w:rsidRPr="00FC0551">
        <w:rPr>
          <w:w w:val="101"/>
          <w:sz w:val="28"/>
          <w:szCs w:val="28"/>
        </w:rPr>
        <w:t>с</w:t>
      </w:r>
      <w:r w:rsidRPr="00FC0551">
        <w:rPr>
          <w:sz w:val="28"/>
          <w:szCs w:val="28"/>
        </w:rPr>
        <w:t>кой Ф</w:t>
      </w:r>
      <w:r w:rsidRPr="00FC0551">
        <w:rPr>
          <w:w w:val="101"/>
          <w:sz w:val="28"/>
          <w:szCs w:val="28"/>
        </w:rPr>
        <w:t>е</w:t>
      </w:r>
      <w:r w:rsidRPr="00FC0551">
        <w:rPr>
          <w:sz w:val="28"/>
          <w:szCs w:val="28"/>
        </w:rPr>
        <w:t>д</w:t>
      </w:r>
      <w:r w:rsidRPr="00FC0551">
        <w:rPr>
          <w:w w:val="101"/>
          <w:sz w:val="28"/>
          <w:szCs w:val="28"/>
        </w:rPr>
        <w:t>е</w:t>
      </w:r>
      <w:r w:rsidRPr="00FC0551">
        <w:rPr>
          <w:sz w:val="28"/>
          <w:szCs w:val="28"/>
        </w:rPr>
        <w:t>р</w:t>
      </w:r>
      <w:r w:rsidRPr="00FC0551">
        <w:rPr>
          <w:w w:val="101"/>
          <w:sz w:val="28"/>
          <w:szCs w:val="28"/>
        </w:rPr>
        <w:t>а</w:t>
      </w:r>
      <w:r w:rsidRPr="00FC0551">
        <w:rPr>
          <w:sz w:val="28"/>
          <w:szCs w:val="28"/>
        </w:rPr>
        <w:t xml:space="preserve">ции </w:t>
      </w:r>
      <w:r w:rsidRPr="00FC0551">
        <w:rPr>
          <w:spacing w:val="1"/>
          <w:sz w:val="28"/>
          <w:szCs w:val="28"/>
        </w:rPr>
        <w:t xml:space="preserve">от </w:t>
      </w:r>
      <w:r w:rsidRPr="00FC0551">
        <w:rPr>
          <w:sz w:val="28"/>
          <w:szCs w:val="28"/>
        </w:rPr>
        <w:t xml:space="preserve">07 </w:t>
      </w:r>
      <w:r w:rsidRPr="00FC0551">
        <w:rPr>
          <w:spacing w:val="-2"/>
          <w:w w:val="101"/>
          <w:sz w:val="28"/>
          <w:szCs w:val="28"/>
        </w:rPr>
        <w:t>а</w:t>
      </w:r>
      <w:r w:rsidRPr="00FC0551">
        <w:rPr>
          <w:sz w:val="28"/>
          <w:szCs w:val="28"/>
        </w:rPr>
        <w:t>пр</w:t>
      </w:r>
      <w:r w:rsidRPr="00FC0551">
        <w:rPr>
          <w:w w:val="101"/>
          <w:sz w:val="28"/>
          <w:szCs w:val="28"/>
        </w:rPr>
        <w:t>е</w:t>
      </w:r>
      <w:r w:rsidRPr="00FC0551">
        <w:rPr>
          <w:sz w:val="28"/>
          <w:szCs w:val="28"/>
        </w:rPr>
        <w:t>л</w:t>
      </w:r>
      <w:r w:rsidRPr="00FC0551">
        <w:rPr>
          <w:w w:val="101"/>
          <w:sz w:val="28"/>
          <w:szCs w:val="28"/>
        </w:rPr>
        <w:t xml:space="preserve">я </w:t>
      </w:r>
      <w:r w:rsidRPr="00FC0551">
        <w:rPr>
          <w:sz w:val="28"/>
          <w:szCs w:val="28"/>
        </w:rPr>
        <w:t>2014 год</w:t>
      </w:r>
      <w:r w:rsidRPr="00FC0551">
        <w:rPr>
          <w:w w:val="101"/>
          <w:sz w:val="28"/>
          <w:szCs w:val="28"/>
        </w:rPr>
        <w:t xml:space="preserve">а </w:t>
      </w:r>
      <w:r w:rsidRPr="00FC0551">
        <w:rPr>
          <w:sz w:val="28"/>
          <w:szCs w:val="28"/>
        </w:rPr>
        <w:t>№276.</w:t>
      </w:r>
    </w:p>
    <w:p w:rsidR="00FC0551" w:rsidRPr="00FC0551" w:rsidRDefault="00FC0551" w:rsidP="00FC0551">
      <w:pPr>
        <w:pStyle w:val="a3"/>
        <w:ind w:firstLine="567"/>
        <w:jc w:val="both"/>
        <w:rPr>
          <w:i/>
          <w:iCs/>
          <w:sz w:val="28"/>
          <w:szCs w:val="28"/>
        </w:rPr>
      </w:pPr>
      <w:r w:rsidRPr="00FC0551">
        <w:rPr>
          <w:sz w:val="28"/>
          <w:szCs w:val="28"/>
        </w:rPr>
        <w:t>9.2. 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з</w:t>
      </w:r>
      <w:r w:rsidRPr="00FC0551">
        <w:rPr>
          <w:w w:val="101"/>
          <w:sz w:val="28"/>
          <w:szCs w:val="28"/>
        </w:rPr>
        <w:t>а</w:t>
      </w:r>
      <w:r w:rsidRPr="00FC0551">
        <w:rPr>
          <w:spacing w:val="-2"/>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spacing w:val="1"/>
          <w:sz w:val="28"/>
          <w:szCs w:val="28"/>
        </w:rPr>
        <w:t>р</w:t>
      </w:r>
      <w:r w:rsidRPr="00FC0551">
        <w:rPr>
          <w:spacing w:val="-2"/>
          <w:sz w:val="28"/>
          <w:szCs w:val="28"/>
        </w:rPr>
        <w:t>у</w:t>
      </w:r>
      <w:r w:rsidRPr="00FC0551">
        <w:rPr>
          <w:sz w:val="28"/>
          <w:szCs w:val="28"/>
        </w:rPr>
        <w:t>к</w:t>
      </w:r>
      <w:r w:rsidRPr="00FC0551">
        <w:rPr>
          <w:spacing w:val="1"/>
          <w:sz w:val="28"/>
          <w:szCs w:val="28"/>
        </w:rPr>
        <w:t>о</w:t>
      </w:r>
      <w:r w:rsidRPr="00FC0551">
        <w:rPr>
          <w:spacing w:val="-2"/>
          <w:sz w:val="28"/>
          <w:szCs w:val="28"/>
        </w:rPr>
        <w:t>в</w:t>
      </w:r>
      <w:r w:rsidRPr="00FC0551">
        <w:rPr>
          <w:spacing w:val="1"/>
          <w:sz w:val="28"/>
          <w:szCs w:val="28"/>
        </w:rPr>
        <w:t>о</w:t>
      </w:r>
      <w:r w:rsidRPr="00FC0551">
        <w:rPr>
          <w:sz w:val="28"/>
          <w:szCs w:val="28"/>
        </w:rPr>
        <w:t>дит</w:t>
      </w:r>
      <w:r w:rsidRPr="00FC0551">
        <w:rPr>
          <w:w w:val="101"/>
          <w:sz w:val="28"/>
          <w:szCs w:val="28"/>
        </w:rPr>
        <w:t>е</w:t>
      </w:r>
      <w:r w:rsidRPr="00FC0551">
        <w:rPr>
          <w:sz w:val="28"/>
          <w:szCs w:val="28"/>
        </w:rPr>
        <w:t>л</w:t>
      </w:r>
      <w:r w:rsidRPr="00FC0551">
        <w:rPr>
          <w:w w:val="101"/>
          <w:sz w:val="28"/>
          <w:szCs w:val="28"/>
        </w:rPr>
        <w:t>я</w:t>
      </w:r>
      <w:r w:rsidRPr="00FC0551">
        <w:rPr>
          <w:sz w:val="28"/>
          <w:szCs w:val="28"/>
        </w:rPr>
        <w:t>, р</w:t>
      </w:r>
      <w:r w:rsidRPr="00FC0551">
        <w:rPr>
          <w:spacing w:val="-3"/>
          <w:sz w:val="28"/>
          <w:szCs w:val="28"/>
        </w:rPr>
        <w:t>у</w:t>
      </w:r>
      <w:r w:rsidRPr="00FC0551">
        <w:rPr>
          <w:sz w:val="28"/>
          <w:szCs w:val="28"/>
        </w:rPr>
        <w:t>к</w:t>
      </w:r>
      <w:r w:rsidRPr="00FC0551">
        <w:rPr>
          <w:spacing w:val="1"/>
          <w:sz w:val="28"/>
          <w:szCs w:val="28"/>
        </w:rPr>
        <w:t>о</w:t>
      </w:r>
      <w:r w:rsidRPr="00FC0551">
        <w:rPr>
          <w:sz w:val="28"/>
          <w:szCs w:val="28"/>
        </w:rPr>
        <w:t>во</w:t>
      </w:r>
      <w:r w:rsidRPr="00FC0551">
        <w:rPr>
          <w:spacing w:val="1"/>
          <w:sz w:val="28"/>
          <w:szCs w:val="28"/>
        </w:rPr>
        <w:t>ди</w:t>
      </w:r>
      <w:r w:rsidRPr="00FC0551">
        <w:rPr>
          <w:sz w:val="28"/>
          <w:szCs w:val="28"/>
        </w:rPr>
        <w:t>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w w:val="101"/>
          <w:sz w:val="28"/>
          <w:szCs w:val="28"/>
        </w:rPr>
        <w:t>с</w:t>
      </w:r>
      <w:r w:rsidRPr="00FC0551">
        <w:rPr>
          <w:sz w:val="28"/>
          <w:szCs w:val="28"/>
        </w:rPr>
        <w:t>тр</w:t>
      </w:r>
      <w:r w:rsidRPr="00FC0551">
        <w:rPr>
          <w:spacing w:val="-2"/>
          <w:sz w:val="28"/>
          <w:szCs w:val="28"/>
        </w:rPr>
        <w:t>у</w:t>
      </w:r>
      <w:r w:rsidRPr="00FC0551">
        <w:rPr>
          <w:sz w:val="28"/>
          <w:szCs w:val="28"/>
        </w:rPr>
        <w:t>к</w:t>
      </w:r>
      <w:r w:rsidRPr="00FC0551">
        <w:rPr>
          <w:spacing w:val="2"/>
          <w:sz w:val="28"/>
          <w:szCs w:val="28"/>
        </w:rPr>
        <w:t>т</w:t>
      </w:r>
      <w:r w:rsidRPr="00FC0551">
        <w:rPr>
          <w:spacing w:val="-2"/>
          <w:sz w:val="28"/>
          <w:szCs w:val="28"/>
        </w:rPr>
        <w:t>у</w:t>
      </w:r>
      <w:r w:rsidRPr="00FC0551">
        <w:rPr>
          <w:sz w:val="28"/>
          <w:szCs w:val="28"/>
        </w:rPr>
        <w:t>рных подр</w:t>
      </w:r>
      <w:r w:rsidRPr="00FC0551">
        <w:rPr>
          <w:w w:val="101"/>
          <w:sz w:val="28"/>
          <w:szCs w:val="28"/>
        </w:rPr>
        <w:t>а</w:t>
      </w:r>
      <w:r w:rsidRPr="00FC0551">
        <w:rPr>
          <w:sz w:val="28"/>
          <w:szCs w:val="28"/>
        </w:rPr>
        <w:t>зд</w:t>
      </w:r>
      <w:r w:rsidRPr="00FC0551">
        <w:rPr>
          <w:w w:val="101"/>
          <w:sz w:val="28"/>
          <w:szCs w:val="28"/>
        </w:rPr>
        <w:t>е</w:t>
      </w:r>
      <w:r w:rsidRPr="00FC0551">
        <w:rPr>
          <w:sz w:val="28"/>
          <w:szCs w:val="28"/>
        </w:rPr>
        <w:t>л</w:t>
      </w:r>
      <w:r w:rsidRPr="00FC0551">
        <w:rPr>
          <w:w w:val="101"/>
          <w:sz w:val="28"/>
          <w:szCs w:val="28"/>
        </w:rPr>
        <w:t>е</w:t>
      </w:r>
      <w:r w:rsidRPr="00FC0551">
        <w:rPr>
          <w:sz w:val="28"/>
          <w:szCs w:val="28"/>
        </w:rPr>
        <w:t>ний, фили</w:t>
      </w:r>
      <w:r w:rsidRPr="00FC0551">
        <w:rPr>
          <w:w w:val="101"/>
          <w:sz w:val="28"/>
          <w:szCs w:val="28"/>
        </w:rPr>
        <w:t>а</w:t>
      </w:r>
      <w:r w:rsidRPr="00FC0551">
        <w:rPr>
          <w:spacing w:val="-3"/>
          <w:sz w:val="28"/>
          <w:szCs w:val="28"/>
        </w:rPr>
        <w:t>л</w:t>
      </w:r>
      <w:r w:rsidRPr="00FC0551">
        <w:rPr>
          <w:sz w:val="28"/>
          <w:szCs w:val="28"/>
        </w:rPr>
        <w:t>ов и их з</w:t>
      </w:r>
      <w:r w:rsidRPr="00FC0551">
        <w:rPr>
          <w:w w:val="101"/>
          <w:sz w:val="28"/>
          <w:szCs w:val="28"/>
        </w:rPr>
        <w:t>а</w:t>
      </w:r>
      <w:r w:rsidRPr="00FC0551">
        <w:rPr>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й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подтв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w:t>
      </w:r>
      <w:r w:rsidRPr="00FC0551">
        <w:rPr>
          <w:w w:val="101"/>
          <w:sz w:val="28"/>
          <w:szCs w:val="28"/>
        </w:rPr>
        <w:t>я</w:t>
      </w:r>
      <w:r w:rsidRPr="00FC0551">
        <w:rPr>
          <w:sz w:val="28"/>
          <w:szCs w:val="28"/>
        </w:rPr>
        <w:tab/>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w:t>
      </w:r>
      <w:r w:rsidRPr="00FC0551">
        <w:rPr>
          <w:sz w:val="28"/>
          <w:szCs w:val="28"/>
        </w:rPr>
        <w:tab/>
        <w:t>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 xml:space="preserve"> 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pacing w:val="-2"/>
          <w:sz w:val="28"/>
          <w:szCs w:val="28"/>
        </w:rPr>
        <w:t>т</w:t>
      </w:r>
      <w:r w:rsidRPr="00FC0551">
        <w:rPr>
          <w:w w:val="101"/>
          <w:sz w:val="28"/>
          <w:szCs w:val="28"/>
        </w:rPr>
        <w:t>ся</w:t>
      </w:r>
      <w:r w:rsidRPr="00FC0551">
        <w:rPr>
          <w:sz w:val="28"/>
          <w:szCs w:val="28"/>
        </w:rPr>
        <w:tab/>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ционной К</w:t>
      </w:r>
      <w:r w:rsidRPr="00FC0551">
        <w:rPr>
          <w:spacing w:val="1"/>
          <w:sz w:val="28"/>
          <w:szCs w:val="28"/>
        </w:rPr>
        <w:t>о</w:t>
      </w:r>
      <w:r w:rsidRPr="00FC0551">
        <w:rPr>
          <w:sz w:val="28"/>
          <w:szCs w:val="28"/>
        </w:rPr>
        <w:t>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й учр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i/>
          <w:iCs/>
          <w:sz w:val="28"/>
          <w:szCs w:val="28"/>
        </w:rPr>
        <w:t>(</w:t>
      </w:r>
      <w:r w:rsidRPr="00FC0551">
        <w:rPr>
          <w:i/>
          <w:iCs/>
          <w:spacing w:val="-2"/>
          <w:w w:val="101"/>
          <w:sz w:val="28"/>
          <w:szCs w:val="28"/>
        </w:rPr>
        <w:t>е</w:t>
      </w:r>
      <w:r w:rsidRPr="00FC0551">
        <w:rPr>
          <w:i/>
          <w:iCs/>
          <w:w w:val="101"/>
          <w:sz w:val="28"/>
          <w:szCs w:val="28"/>
        </w:rPr>
        <w:t>с</w:t>
      </w:r>
      <w:r w:rsidRPr="00FC0551">
        <w:rPr>
          <w:i/>
          <w:iCs/>
          <w:sz w:val="28"/>
          <w:szCs w:val="28"/>
        </w:rPr>
        <w:t xml:space="preserve">ли </w:t>
      </w:r>
      <w:r w:rsidRPr="00FC0551">
        <w:rPr>
          <w:i/>
          <w:iCs/>
          <w:spacing w:val="1"/>
          <w:sz w:val="28"/>
          <w:szCs w:val="28"/>
        </w:rPr>
        <w:t>п</w:t>
      </w:r>
      <w:r w:rsidRPr="00FC0551">
        <w:rPr>
          <w:i/>
          <w:iCs/>
          <w:sz w:val="28"/>
          <w:szCs w:val="28"/>
        </w:rPr>
        <w:t>р</w:t>
      </w:r>
      <w:r w:rsidRPr="00FC0551">
        <w:rPr>
          <w:i/>
          <w:iCs/>
          <w:w w:val="101"/>
          <w:sz w:val="28"/>
          <w:szCs w:val="28"/>
        </w:rPr>
        <w:t>е</w:t>
      </w:r>
      <w:r w:rsidRPr="00FC0551">
        <w:rPr>
          <w:i/>
          <w:iCs/>
          <w:spacing w:val="-3"/>
          <w:sz w:val="28"/>
          <w:szCs w:val="28"/>
        </w:rPr>
        <w:t>д</w:t>
      </w:r>
      <w:r w:rsidRPr="00FC0551">
        <w:rPr>
          <w:i/>
          <w:iCs/>
          <w:w w:val="101"/>
          <w:sz w:val="28"/>
          <w:szCs w:val="28"/>
        </w:rPr>
        <w:t>ус</w:t>
      </w:r>
      <w:r w:rsidRPr="00FC0551">
        <w:rPr>
          <w:i/>
          <w:iCs/>
          <w:sz w:val="28"/>
          <w:szCs w:val="28"/>
        </w:rPr>
        <w:t>мот</w:t>
      </w:r>
      <w:r w:rsidRPr="00FC0551">
        <w:rPr>
          <w:i/>
          <w:iCs/>
          <w:spacing w:val="1"/>
          <w:sz w:val="28"/>
          <w:szCs w:val="28"/>
        </w:rPr>
        <w:t>р</w:t>
      </w:r>
      <w:r w:rsidRPr="00FC0551">
        <w:rPr>
          <w:i/>
          <w:iCs/>
          <w:w w:val="101"/>
          <w:sz w:val="28"/>
          <w:szCs w:val="28"/>
        </w:rPr>
        <w:t>е</w:t>
      </w:r>
      <w:r w:rsidRPr="00FC0551">
        <w:rPr>
          <w:i/>
          <w:iCs/>
          <w:spacing w:val="-2"/>
          <w:sz w:val="28"/>
          <w:szCs w:val="28"/>
        </w:rPr>
        <w:t xml:space="preserve">но </w:t>
      </w:r>
      <w:r w:rsidRPr="00FC0551">
        <w:rPr>
          <w:i/>
          <w:iCs/>
          <w:sz w:val="28"/>
          <w:szCs w:val="28"/>
        </w:rPr>
        <w:lastRenderedPageBreak/>
        <w:t>ло</w:t>
      </w:r>
      <w:r w:rsidRPr="00FC0551">
        <w:rPr>
          <w:i/>
          <w:iCs/>
          <w:w w:val="101"/>
          <w:sz w:val="28"/>
          <w:szCs w:val="28"/>
        </w:rPr>
        <w:t>к</w:t>
      </w:r>
      <w:r w:rsidRPr="00FC0551">
        <w:rPr>
          <w:i/>
          <w:iCs/>
          <w:sz w:val="28"/>
          <w:szCs w:val="28"/>
        </w:rPr>
        <w:t>аль</w:t>
      </w:r>
      <w:r w:rsidRPr="00FC0551">
        <w:rPr>
          <w:i/>
          <w:iCs/>
          <w:spacing w:val="-2"/>
          <w:sz w:val="28"/>
          <w:szCs w:val="28"/>
        </w:rPr>
        <w:t>н</w:t>
      </w:r>
      <w:r w:rsidRPr="00FC0551">
        <w:rPr>
          <w:i/>
          <w:iCs/>
          <w:sz w:val="28"/>
          <w:szCs w:val="28"/>
        </w:rPr>
        <w:t>ыми нормативными а</w:t>
      </w:r>
      <w:r w:rsidRPr="00FC0551">
        <w:rPr>
          <w:i/>
          <w:iCs/>
          <w:w w:val="101"/>
          <w:sz w:val="28"/>
          <w:szCs w:val="28"/>
        </w:rPr>
        <w:t>к</w:t>
      </w:r>
      <w:r w:rsidRPr="00FC0551">
        <w:rPr>
          <w:i/>
          <w:iCs/>
          <w:sz w:val="28"/>
          <w:szCs w:val="28"/>
        </w:rPr>
        <w:t xml:space="preserve">тами </w:t>
      </w:r>
      <w:r w:rsidRPr="00FC0551">
        <w:rPr>
          <w:i/>
          <w:iCs/>
          <w:w w:val="101"/>
          <w:sz w:val="28"/>
          <w:szCs w:val="28"/>
        </w:rPr>
        <w:t>у</w:t>
      </w:r>
      <w:r w:rsidRPr="00FC0551">
        <w:rPr>
          <w:i/>
          <w:iCs/>
          <w:spacing w:val="-2"/>
          <w:sz w:val="28"/>
          <w:szCs w:val="28"/>
        </w:rPr>
        <w:t>ч</w:t>
      </w:r>
      <w:r w:rsidRPr="00FC0551">
        <w:rPr>
          <w:i/>
          <w:iCs/>
          <w:sz w:val="28"/>
          <w:szCs w:val="28"/>
        </w:rPr>
        <w:t>р</w:t>
      </w:r>
      <w:r w:rsidRPr="00FC0551">
        <w:rPr>
          <w:i/>
          <w:iCs/>
          <w:w w:val="101"/>
          <w:sz w:val="28"/>
          <w:szCs w:val="28"/>
        </w:rPr>
        <w:t>е</w:t>
      </w:r>
      <w:r w:rsidRPr="00FC0551">
        <w:rPr>
          <w:i/>
          <w:iCs/>
          <w:sz w:val="28"/>
          <w:szCs w:val="28"/>
        </w:rPr>
        <w:t>жд</w:t>
      </w:r>
      <w:r w:rsidRPr="00FC0551">
        <w:rPr>
          <w:i/>
          <w:iCs/>
          <w:w w:val="101"/>
          <w:sz w:val="28"/>
          <w:szCs w:val="28"/>
        </w:rPr>
        <w:t>е</w:t>
      </w:r>
      <w:r w:rsidRPr="00FC0551">
        <w:rPr>
          <w:i/>
          <w:iCs/>
          <w:sz w:val="28"/>
          <w:szCs w:val="28"/>
        </w:rPr>
        <w:t>ни</w:t>
      </w:r>
      <w:r w:rsidRPr="00FC0551">
        <w:rPr>
          <w:i/>
          <w:iCs/>
          <w:w w:val="101"/>
          <w:sz w:val="28"/>
          <w:szCs w:val="28"/>
        </w:rPr>
        <w:t>я</w:t>
      </w:r>
      <w:r w:rsidRPr="00FC0551">
        <w:rPr>
          <w:i/>
          <w:iCs/>
          <w:sz w:val="28"/>
          <w:szCs w:val="28"/>
        </w:rPr>
        <w:t>).</w:t>
      </w:r>
    </w:p>
    <w:p w:rsidR="00FC0551" w:rsidRPr="00FC0551" w:rsidRDefault="00FC0551" w:rsidP="00FC0551">
      <w:pPr>
        <w:pStyle w:val="a3"/>
        <w:ind w:firstLine="567"/>
        <w:jc w:val="both"/>
        <w:rPr>
          <w:sz w:val="28"/>
          <w:szCs w:val="28"/>
        </w:rPr>
      </w:pPr>
      <w:r w:rsidRPr="00FC0551">
        <w:rPr>
          <w:sz w:val="28"/>
          <w:szCs w:val="28"/>
        </w:rPr>
        <w:t>9.3.  В соответствии с Отраслевым Соглашением на</w:t>
      </w:r>
      <w:r w:rsidR="000D27C8">
        <w:rPr>
          <w:sz w:val="28"/>
          <w:szCs w:val="28"/>
        </w:rPr>
        <w:t xml:space="preserve"> 2021-2023гг</w:t>
      </w:r>
      <w:r w:rsidRPr="00FC0551">
        <w:rPr>
          <w:sz w:val="28"/>
          <w:szCs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FC0551" w:rsidRPr="00FC0551" w:rsidRDefault="00FC0551" w:rsidP="00FC0551">
      <w:pPr>
        <w:pStyle w:val="a3"/>
        <w:ind w:firstLine="567"/>
        <w:jc w:val="both"/>
        <w:rPr>
          <w:sz w:val="28"/>
          <w:szCs w:val="28"/>
        </w:rPr>
      </w:pPr>
      <w:r w:rsidRPr="00FC055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C0551" w:rsidRPr="00FC0551" w:rsidRDefault="00FC0551" w:rsidP="00FC0551">
      <w:pPr>
        <w:pStyle w:val="a3"/>
        <w:ind w:firstLine="567"/>
        <w:jc w:val="both"/>
        <w:rPr>
          <w:sz w:val="28"/>
          <w:szCs w:val="28"/>
        </w:rPr>
      </w:pPr>
      <w:r w:rsidRPr="00FC0551">
        <w:rPr>
          <w:sz w:val="28"/>
          <w:szCs w:val="28"/>
        </w:rPr>
        <w:t>- при возобновлении работы в должности, по которой присвоена категория, независимо от перерывов в работе;</w:t>
      </w:r>
    </w:p>
    <w:p w:rsidR="00FC0551" w:rsidRPr="00FC0551" w:rsidRDefault="00FC0551" w:rsidP="00FC0551">
      <w:pPr>
        <w:pStyle w:val="a3"/>
        <w:ind w:firstLine="567"/>
        <w:jc w:val="both"/>
        <w:rPr>
          <w:sz w:val="28"/>
          <w:szCs w:val="28"/>
        </w:rPr>
      </w:pPr>
      <w:r w:rsidRPr="00FC0551">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C0551" w:rsidRPr="00FC0551" w:rsidRDefault="00FC0551" w:rsidP="00FC0551">
      <w:pPr>
        <w:pStyle w:val="a3"/>
        <w:ind w:firstLine="567"/>
        <w:jc w:val="both"/>
        <w:rPr>
          <w:sz w:val="28"/>
          <w:szCs w:val="28"/>
        </w:rPr>
      </w:pPr>
      <w:r w:rsidRPr="00FC055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C0551" w:rsidRPr="00FC0551" w:rsidRDefault="00FC0551" w:rsidP="00FC0551">
      <w:pPr>
        <w:pStyle w:val="a3"/>
        <w:ind w:firstLine="567"/>
        <w:jc w:val="both"/>
        <w:rPr>
          <w:sz w:val="28"/>
          <w:szCs w:val="28"/>
        </w:rPr>
      </w:pPr>
      <w:r w:rsidRPr="00FC055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2"/>
        <w:gridCol w:w="4119"/>
      </w:tblGrid>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Должность, по которой присвоена квалификационная категория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Должность, по которой может учитываться категория, присвоенная по должности, указанной в графе № 1</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Учитель, преподаватель</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757522">
            <w:pPr>
              <w:pStyle w:val="a3"/>
              <w:jc w:val="both"/>
              <w:rPr>
                <w:sz w:val="28"/>
                <w:szCs w:val="28"/>
              </w:rPr>
            </w:pPr>
            <w:r w:rsidRPr="00FC0551">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w:t>
            </w:r>
            <w:r w:rsidR="00757522">
              <w:rPr>
                <w:sz w:val="28"/>
                <w:szCs w:val="28"/>
              </w:rPr>
              <w:t>а</w:t>
            </w:r>
            <w:r w:rsidRPr="00FC0551">
              <w:rPr>
                <w:sz w:val="28"/>
                <w:szCs w:val="28"/>
              </w:rPr>
              <w:t>леология</w:t>
            </w:r>
            <w:r w:rsidR="00757522">
              <w:rPr>
                <w:sz w:val="28"/>
                <w:szCs w:val="28"/>
              </w:rPr>
              <w:t>,</w:t>
            </w:r>
            <w:r w:rsidRPr="00FC0551">
              <w:rPr>
                <w:sz w:val="28"/>
                <w:szCs w:val="28"/>
              </w:rPr>
              <w:t xml:space="preserve"> как часть курса биологии, или профильные </w:t>
            </w:r>
            <w:r w:rsidRPr="00FC0551">
              <w:rPr>
                <w:sz w:val="28"/>
                <w:szCs w:val="28"/>
              </w:rPr>
              <w:lastRenderedPageBreak/>
              <w:t>темы по медицинской подготовке из курса «Основы безопасности жизнедеятельности».)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Преподаватель – организатор основ безопасности жизнедеятельности, допризывной подготовки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руководитель физического воспитания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Преподаватель – организатор основ безопасности жизнедеятельности, допризывной подготовки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Мастер производственного обучения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трудового обучения (технологии)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Мастер производственного обучения, инструктор по труду</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Учитель - дефектолог, учитель - логопед</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 xml:space="preserve">Учитель, осуществляющий образовательную деятельность в общеобразовательных учреждениях для обучающихся (воспитанников) с </w:t>
            </w:r>
            <w:r w:rsidRPr="00FC0551">
              <w:rPr>
                <w:sz w:val="28"/>
                <w:szCs w:val="28"/>
              </w:rPr>
              <w:lastRenderedPageBreak/>
              <w:t>ограниченными возможностями здоровья (независимо от преподаваемого предмета либо в начальных классах);</w:t>
            </w:r>
          </w:p>
          <w:p w:rsidR="00FC0551" w:rsidRPr="00FC0551" w:rsidRDefault="00FC0551" w:rsidP="00FC0551">
            <w:pPr>
              <w:pStyle w:val="a3"/>
              <w:jc w:val="both"/>
              <w:rPr>
                <w:sz w:val="28"/>
                <w:szCs w:val="28"/>
              </w:rPr>
            </w:pPr>
            <w:r w:rsidRPr="00FC0551">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Старший тренер-преподаватель, тренер-преподаватель, в т.ч. ДЮСШ, СДЮШОР, ДЮКПФ</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инструктор по физкультуре, руководитель физического воспитания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инструктор по физкультуре,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Старший тренер-преподаватель, тренер-преподаватель, в т.ч. ДЮСШ, СДЮШОР, ДЮКПФ</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профессиональной 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того же предмета в общеобразовательной организации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общеобразовательной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того же предмета в профессиональной образовательной организации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воспитатель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Воспитатель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педагог дополнительного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 дополнительного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инструктор-методист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Инструктор-методист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тренер-преподаватель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lastRenderedPageBreak/>
              <w:t>Старший 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Тренер-преподаватель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Учитель-дефектолог</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Концертмейстер</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Концертмейстер</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Педагог-библиотекарь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Библиотекарь</w:t>
            </w:r>
          </w:p>
        </w:tc>
      </w:tr>
    </w:tbl>
    <w:p w:rsidR="00FC0551" w:rsidRPr="00FC0551" w:rsidRDefault="00FC0551" w:rsidP="00FC0551">
      <w:pPr>
        <w:pStyle w:val="a3"/>
        <w:ind w:firstLine="567"/>
        <w:jc w:val="both"/>
        <w:rPr>
          <w:sz w:val="28"/>
          <w:szCs w:val="28"/>
        </w:rPr>
      </w:pPr>
      <w:r w:rsidRPr="00FC055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C0551" w:rsidRPr="00FC0551" w:rsidRDefault="00FC0551" w:rsidP="00FC0551">
      <w:pPr>
        <w:pStyle w:val="a3"/>
        <w:ind w:firstLine="567"/>
        <w:jc w:val="both"/>
        <w:rPr>
          <w:sz w:val="28"/>
          <w:szCs w:val="28"/>
        </w:rPr>
      </w:pPr>
      <w:r w:rsidRPr="00FC0551">
        <w:rPr>
          <w:sz w:val="28"/>
          <w:szCs w:val="28"/>
        </w:rPr>
        <w:t>9.4. Уровень оплаты труда педагогического работника, установленный ему по ранее имевшейся квалификационной категории</w:t>
      </w:r>
      <w:r w:rsidR="00757522">
        <w:rPr>
          <w:sz w:val="28"/>
          <w:szCs w:val="28"/>
        </w:rPr>
        <w:t>,</w:t>
      </w:r>
      <w:r w:rsidRPr="00FC0551">
        <w:rPr>
          <w:sz w:val="28"/>
          <w:szCs w:val="28"/>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C0551" w:rsidRPr="00FC0551" w:rsidRDefault="00FC0551" w:rsidP="00FC0551">
      <w:pPr>
        <w:pStyle w:val="a3"/>
        <w:ind w:firstLine="567"/>
        <w:jc w:val="both"/>
        <w:rPr>
          <w:sz w:val="28"/>
          <w:szCs w:val="28"/>
        </w:rPr>
      </w:pPr>
      <w:r w:rsidRPr="00FC0551">
        <w:rPr>
          <w:sz w:val="28"/>
          <w:szCs w:val="28"/>
        </w:rPr>
        <w:t>1)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C0551" w:rsidRPr="00FC0551" w:rsidRDefault="00FC0551" w:rsidP="00FC0551">
      <w:pPr>
        <w:pStyle w:val="a3"/>
        <w:ind w:firstLine="567"/>
        <w:jc w:val="both"/>
        <w:rPr>
          <w:sz w:val="28"/>
          <w:szCs w:val="28"/>
        </w:rPr>
      </w:pPr>
      <w:r w:rsidRPr="00FC0551">
        <w:rPr>
          <w:sz w:val="28"/>
          <w:szCs w:val="28"/>
        </w:rPr>
        <w:t>2)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C0551" w:rsidRPr="00FC0551" w:rsidRDefault="00FC0551" w:rsidP="00FC0551">
      <w:pPr>
        <w:pStyle w:val="a3"/>
        <w:ind w:firstLine="567"/>
        <w:jc w:val="both"/>
        <w:rPr>
          <w:sz w:val="28"/>
          <w:szCs w:val="28"/>
        </w:rPr>
      </w:pPr>
      <w:r w:rsidRPr="00FC0551">
        <w:rPr>
          <w:sz w:val="28"/>
          <w:szCs w:val="28"/>
        </w:rPr>
        <w:t xml:space="preserve">3) в период, когда работник пенсионного возраста, имеющий первую </w:t>
      </w:r>
      <w:r w:rsidRPr="00FC0551">
        <w:rPr>
          <w:sz w:val="28"/>
          <w:szCs w:val="28"/>
        </w:rPr>
        <w:lastRenderedPageBreak/>
        <w:t>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C0551" w:rsidRPr="00FC0551" w:rsidRDefault="00FC0551" w:rsidP="00FC0551">
      <w:pPr>
        <w:pStyle w:val="a3"/>
        <w:ind w:firstLine="567"/>
        <w:jc w:val="both"/>
        <w:rPr>
          <w:sz w:val="28"/>
          <w:szCs w:val="28"/>
        </w:rPr>
      </w:pPr>
      <w:r w:rsidRPr="00FC0551">
        <w:rPr>
          <w:sz w:val="28"/>
          <w:szCs w:val="28"/>
        </w:rPr>
        <w:t>4)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C0551" w:rsidRPr="00FC0551" w:rsidRDefault="00FC0551" w:rsidP="00FC0551">
      <w:pPr>
        <w:pStyle w:val="a3"/>
        <w:ind w:firstLine="567"/>
        <w:jc w:val="both"/>
        <w:rPr>
          <w:sz w:val="28"/>
          <w:szCs w:val="28"/>
        </w:rPr>
      </w:pPr>
      <w:r w:rsidRPr="00FC0551">
        <w:rPr>
          <w:sz w:val="28"/>
          <w:szCs w:val="28"/>
        </w:rPr>
        <w:t>9.5.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C0551" w:rsidRPr="00FC0551" w:rsidRDefault="00FC0551" w:rsidP="00FC0551">
      <w:pPr>
        <w:pStyle w:val="a3"/>
        <w:ind w:firstLine="567"/>
        <w:jc w:val="both"/>
        <w:rPr>
          <w:bCs/>
          <w:sz w:val="28"/>
          <w:szCs w:val="28"/>
        </w:rPr>
      </w:pPr>
      <w:r w:rsidRPr="00FC0551">
        <w:rPr>
          <w:sz w:val="28"/>
          <w:szCs w:val="28"/>
        </w:rPr>
        <w:t xml:space="preserve">9.6. </w:t>
      </w:r>
      <w:r w:rsidRPr="00FC0551">
        <w:rPr>
          <w:bCs/>
          <w:sz w:val="28"/>
          <w:szCs w:val="28"/>
        </w:rPr>
        <w:t>Права аттестуемых педагогических работников.</w:t>
      </w:r>
    </w:p>
    <w:p w:rsidR="00FC0551" w:rsidRPr="00FC0551" w:rsidRDefault="00FC0551" w:rsidP="00FC0551">
      <w:pPr>
        <w:pStyle w:val="a3"/>
        <w:ind w:firstLine="567"/>
        <w:jc w:val="both"/>
        <w:rPr>
          <w:bCs/>
          <w:sz w:val="28"/>
          <w:szCs w:val="28"/>
        </w:rPr>
      </w:pPr>
      <w:r w:rsidRPr="00FC0551">
        <w:rPr>
          <w:bCs/>
          <w:sz w:val="28"/>
          <w:szCs w:val="28"/>
        </w:rPr>
        <w:t>1)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C0551" w:rsidRPr="00FC0551" w:rsidRDefault="00FC0551" w:rsidP="00FC0551">
      <w:pPr>
        <w:pStyle w:val="a3"/>
        <w:ind w:firstLine="567"/>
        <w:jc w:val="both"/>
        <w:rPr>
          <w:bCs/>
          <w:sz w:val="28"/>
          <w:szCs w:val="28"/>
        </w:rPr>
      </w:pPr>
      <w:r w:rsidRPr="00FC0551">
        <w:rPr>
          <w:bCs/>
          <w:sz w:val="28"/>
          <w:szCs w:val="28"/>
        </w:rPr>
        <w:t xml:space="preserve">2) лично присутствовать во время его аттестации на заседании аттестационной комиссии, о чем письменно уведомляет аттестационную комиссию; </w:t>
      </w:r>
    </w:p>
    <w:p w:rsidR="00FC0551" w:rsidRPr="00FC0551" w:rsidRDefault="00FC0551" w:rsidP="00FC0551">
      <w:pPr>
        <w:pStyle w:val="a3"/>
        <w:ind w:firstLine="567"/>
        <w:jc w:val="both"/>
        <w:rPr>
          <w:bCs/>
          <w:sz w:val="28"/>
          <w:szCs w:val="28"/>
        </w:rPr>
      </w:pPr>
      <w:r w:rsidRPr="00FC0551">
        <w:rPr>
          <w:sz w:val="28"/>
          <w:szCs w:val="28"/>
        </w:rPr>
        <w:t>3)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C0551" w:rsidRPr="00FC0551" w:rsidRDefault="00FC0551" w:rsidP="00FC0551">
      <w:pPr>
        <w:pStyle w:val="a3"/>
        <w:ind w:firstLine="567"/>
        <w:jc w:val="both"/>
        <w:rPr>
          <w:bCs/>
          <w:sz w:val="28"/>
          <w:szCs w:val="28"/>
        </w:rPr>
      </w:pPr>
      <w:r w:rsidRPr="00FC0551">
        <w:rPr>
          <w:bCs/>
          <w:sz w:val="28"/>
          <w:szCs w:val="28"/>
        </w:rPr>
        <w:t xml:space="preserve">4) обжаловать результаты аттестации в соответствии с законодательством Российской Федерации; </w:t>
      </w:r>
    </w:p>
    <w:p w:rsidR="00FC0551" w:rsidRPr="00FC0551" w:rsidRDefault="00FC0551" w:rsidP="00FC0551">
      <w:pPr>
        <w:pStyle w:val="a3"/>
        <w:ind w:firstLine="567"/>
        <w:jc w:val="both"/>
        <w:rPr>
          <w:bCs/>
          <w:sz w:val="28"/>
          <w:szCs w:val="28"/>
        </w:rPr>
      </w:pPr>
      <w:r w:rsidRPr="00FC0551">
        <w:rPr>
          <w:bCs/>
          <w:sz w:val="28"/>
          <w:szCs w:val="28"/>
        </w:rPr>
        <w:t>5)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C0551" w:rsidRPr="00FC0551" w:rsidRDefault="00FC0551" w:rsidP="00FC0551">
      <w:pPr>
        <w:pStyle w:val="a3"/>
        <w:ind w:firstLine="567"/>
        <w:jc w:val="both"/>
        <w:rPr>
          <w:sz w:val="28"/>
          <w:szCs w:val="28"/>
        </w:rPr>
      </w:pPr>
      <w:r w:rsidRPr="00FC0551">
        <w:rPr>
          <w:sz w:val="28"/>
          <w:szCs w:val="28"/>
        </w:rPr>
        <w:t xml:space="preserve">6)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C0551" w:rsidRPr="00FC0551" w:rsidRDefault="00FC0551" w:rsidP="00FC0551">
      <w:pPr>
        <w:pStyle w:val="a3"/>
        <w:ind w:firstLine="567"/>
        <w:jc w:val="both"/>
        <w:rPr>
          <w:sz w:val="28"/>
          <w:szCs w:val="28"/>
        </w:rPr>
      </w:pPr>
      <w:r w:rsidRPr="00FC0551">
        <w:rPr>
          <w:sz w:val="28"/>
          <w:szCs w:val="28"/>
        </w:rPr>
        <w:t>7)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C0551" w:rsidRPr="00FC0551" w:rsidRDefault="00FC0551" w:rsidP="00FC0551">
      <w:pPr>
        <w:pStyle w:val="a3"/>
        <w:ind w:firstLine="567"/>
        <w:jc w:val="both"/>
        <w:rPr>
          <w:w w:val="101"/>
          <w:sz w:val="28"/>
          <w:szCs w:val="28"/>
        </w:rPr>
      </w:pPr>
      <w:r w:rsidRPr="00FC0551">
        <w:rPr>
          <w:sz w:val="28"/>
          <w:szCs w:val="28"/>
        </w:rPr>
        <w:t xml:space="preserve">9.7.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з</w:t>
      </w:r>
      <w:r w:rsidRPr="00FC0551">
        <w:rPr>
          <w:w w:val="101"/>
          <w:sz w:val="28"/>
          <w:szCs w:val="28"/>
        </w:rPr>
        <w:t>а</w:t>
      </w:r>
      <w:r w:rsidRPr="00FC0551">
        <w:rPr>
          <w:spacing w:val="-2"/>
          <w:sz w:val="28"/>
          <w:szCs w:val="28"/>
        </w:rPr>
        <w:t>щ</w:t>
      </w:r>
      <w:r w:rsidRPr="00FC0551">
        <w:rPr>
          <w:sz w:val="28"/>
          <w:szCs w:val="28"/>
        </w:rPr>
        <w:t>и</w:t>
      </w:r>
      <w:r w:rsidRPr="00FC0551">
        <w:rPr>
          <w:spacing w:val="-2"/>
          <w:sz w:val="28"/>
          <w:szCs w:val="28"/>
        </w:rPr>
        <w:t>т</w:t>
      </w:r>
      <w:r w:rsidRPr="00FC0551">
        <w:rPr>
          <w:sz w:val="28"/>
          <w:szCs w:val="28"/>
        </w:rPr>
        <w:t>ы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ов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 р</w:t>
      </w:r>
      <w:r w:rsidRPr="00FC0551">
        <w:rPr>
          <w:w w:val="101"/>
          <w:sz w:val="28"/>
          <w:szCs w:val="28"/>
        </w:rPr>
        <w:t>а</w:t>
      </w:r>
      <w:r w:rsidRPr="00FC0551">
        <w:rPr>
          <w:sz w:val="28"/>
          <w:szCs w:val="28"/>
        </w:rPr>
        <w:t>ботник</w:t>
      </w:r>
      <w:r w:rsidRPr="00FC0551">
        <w:rPr>
          <w:spacing w:val="1"/>
          <w:sz w:val="28"/>
          <w:szCs w:val="28"/>
        </w:rPr>
        <w:t>о</w:t>
      </w:r>
      <w:r w:rsidRPr="00FC0551">
        <w:rPr>
          <w:sz w:val="28"/>
          <w:szCs w:val="28"/>
        </w:rPr>
        <w:t>в</w:t>
      </w:r>
      <w:r w:rsidRPr="00FC0551">
        <w:rPr>
          <w:w w:val="101"/>
          <w:sz w:val="28"/>
          <w:szCs w:val="28"/>
        </w:rPr>
        <w:t>:</w:t>
      </w:r>
    </w:p>
    <w:p w:rsidR="00FC0551" w:rsidRPr="00FC0551" w:rsidRDefault="00FC0551" w:rsidP="00FC0551">
      <w:pPr>
        <w:pStyle w:val="a3"/>
        <w:ind w:firstLine="567"/>
        <w:jc w:val="both"/>
        <w:rPr>
          <w:sz w:val="28"/>
          <w:szCs w:val="28"/>
        </w:rPr>
      </w:pPr>
      <w:r w:rsidRPr="00FC0551">
        <w:rPr>
          <w:sz w:val="28"/>
          <w:szCs w:val="28"/>
        </w:rPr>
        <w:t xml:space="preserve">1) </w:t>
      </w:r>
      <w:r w:rsidRPr="00FC0551">
        <w:rPr>
          <w:spacing w:val="1"/>
          <w:sz w:val="28"/>
          <w:szCs w:val="28"/>
        </w:rPr>
        <w:t>Г</w:t>
      </w:r>
      <w:r w:rsidRPr="00FC0551">
        <w:rPr>
          <w:sz w:val="28"/>
          <w:szCs w:val="28"/>
        </w:rPr>
        <w:t>р</w:t>
      </w:r>
      <w:r w:rsidRPr="00FC0551">
        <w:rPr>
          <w:w w:val="101"/>
          <w:sz w:val="28"/>
          <w:szCs w:val="28"/>
        </w:rPr>
        <w:t>а</w:t>
      </w:r>
      <w:r w:rsidRPr="00FC0551">
        <w:rPr>
          <w:sz w:val="28"/>
          <w:szCs w:val="28"/>
        </w:rPr>
        <w:t>фик про</w:t>
      </w:r>
      <w:r w:rsidRPr="00FC0551">
        <w:rPr>
          <w:spacing w:val="1"/>
          <w:sz w:val="28"/>
          <w:szCs w:val="28"/>
        </w:rPr>
        <w:t>в</w:t>
      </w:r>
      <w:r w:rsidRPr="00FC0551">
        <w:rPr>
          <w:w w:val="101"/>
          <w:sz w:val="28"/>
          <w:szCs w:val="28"/>
        </w:rPr>
        <w:t>е</w:t>
      </w:r>
      <w:r w:rsidRPr="00FC0551">
        <w:rPr>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 xml:space="preserve">ртной </w:t>
      </w:r>
      <w:r w:rsidRPr="00FC0551">
        <w:rPr>
          <w:spacing w:val="1"/>
          <w:sz w:val="28"/>
          <w:szCs w:val="28"/>
        </w:rPr>
        <w:t>о</w:t>
      </w:r>
      <w:r w:rsidRPr="00FC0551">
        <w:rPr>
          <w:sz w:val="28"/>
          <w:szCs w:val="28"/>
        </w:rPr>
        <w:t>ц</w:t>
      </w:r>
      <w:r w:rsidRPr="00FC0551">
        <w:rPr>
          <w:w w:val="101"/>
          <w:sz w:val="28"/>
          <w:szCs w:val="28"/>
        </w:rPr>
        <w:t>е</w:t>
      </w:r>
      <w:r w:rsidRPr="00FC0551">
        <w:rPr>
          <w:sz w:val="28"/>
          <w:szCs w:val="28"/>
        </w:rPr>
        <w:t xml:space="preserve">нки </w:t>
      </w:r>
      <w:r w:rsidRPr="00FC0551">
        <w:rPr>
          <w:spacing w:val="1"/>
          <w:sz w:val="28"/>
          <w:szCs w:val="28"/>
        </w:rPr>
        <w:t>р</w:t>
      </w:r>
      <w:r w:rsidRPr="00FC0551">
        <w:rPr>
          <w:w w:val="101"/>
          <w:sz w:val="28"/>
          <w:szCs w:val="28"/>
        </w:rPr>
        <w:t>е</w:t>
      </w:r>
      <w:r w:rsidRPr="00FC0551">
        <w:rPr>
          <w:sz w:val="28"/>
          <w:szCs w:val="28"/>
        </w:rPr>
        <w:t>з</w:t>
      </w:r>
      <w:r w:rsidRPr="00FC0551">
        <w:rPr>
          <w:spacing w:val="-3"/>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кой 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w:t>
      </w:r>
      <w:r w:rsidRPr="00FC0551">
        <w:rPr>
          <w:spacing w:val="-3"/>
          <w:sz w:val="28"/>
          <w:szCs w:val="28"/>
        </w:rPr>
        <w:t>ь</w:t>
      </w:r>
      <w:r w:rsidRPr="00FC0551">
        <w:rPr>
          <w:sz w:val="28"/>
          <w:szCs w:val="28"/>
        </w:rPr>
        <w:t>н</w:t>
      </w:r>
      <w:r w:rsidRPr="00FC0551">
        <w:rPr>
          <w:spacing w:val="1"/>
          <w:sz w:val="28"/>
          <w:szCs w:val="28"/>
        </w:rPr>
        <w:t>о</w:t>
      </w:r>
      <w:r w:rsidRPr="00FC0551">
        <w:rPr>
          <w:spacing w:val="1"/>
          <w:w w:val="101"/>
          <w:sz w:val="28"/>
          <w:szCs w:val="28"/>
        </w:rPr>
        <w:t>с</w:t>
      </w:r>
      <w:r w:rsidRPr="00FC0551">
        <w:rPr>
          <w:sz w:val="28"/>
          <w:szCs w:val="28"/>
        </w:rPr>
        <w:t>ти в х</w:t>
      </w:r>
      <w:r w:rsidRPr="00FC0551">
        <w:rPr>
          <w:spacing w:val="1"/>
          <w:sz w:val="28"/>
          <w:szCs w:val="28"/>
        </w:rPr>
        <w:t>о</w:t>
      </w:r>
      <w:r w:rsidRPr="00FC0551">
        <w:rPr>
          <w:sz w:val="28"/>
          <w:szCs w:val="28"/>
        </w:rPr>
        <w:t>д</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дл</w:t>
      </w:r>
      <w:r w:rsidRPr="00FC0551">
        <w:rPr>
          <w:w w:val="101"/>
          <w:sz w:val="28"/>
          <w:szCs w:val="28"/>
        </w:rPr>
        <w:t xml:space="preserve">я </w:t>
      </w:r>
      <w:r w:rsidRPr="00FC0551">
        <w:rPr>
          <w:sz w:val="28"/>
          <w:szCs w:val="28"/>
        </w:rPr>
        <w:t>л</w:t>
      </w:r>
      <w:r w:rsidRPr="00FC0551">
        <w:rPr>
          <w:spacing w:val="1"/>
          <w:sz w:val="28"/>
          <w:szCs w:val="28"/>
        </w:rPr>
        <w:t>иц</w:t>
      </w:r>
      <w:r w:rsidRPr="00FC0551">
        <w:rPr>
          <w:sz w:val="28"/>
          <w:szCs w:val="28"/>
        </w:rPr>
        <w:t xml:space="preserve">, </w:t>
      </w:r>
      <w:r w:rsidRPr="00FC0551">
        <w:rPr>
          <w:spacing w:val="1"/>
          <w:sz w:val="28"/>
          <w:szCs w:val="28"/>
        </w:rPr>
        <w:t>и</w:t>
      </w:r>
      <w:r w:rsidRPr="00FC0551">
        <w:rPr>
          <w:sz w:val="28"/>
          <w:szCs w:val="28"/>
        </w:rPr>
        <w:t>м</w:t>
      </w:r>
      <w:r w:rsidRPr="00FC0551">
        <w:rPr>
          <w:w w:val="101"/>
          <w:sz w:val="28"/>
          <w:szCs w:val="28"/>
        </w:rPr>
        <w:t>е</w:t>
      </w:r>
      <w:r w:rsidRPr="00FC0551">
        <w:rPr>
          <w:spacing w:val="1"/>
          <w:sz w:val="28"/>
          <w:szCs w:val="28"/>
        </w:rPr>
        <w:t>ю</w:t>
      </w:r>
      <w:r w:rsidRPr="00FC0551">
        <w:rPr>
          <w:sz w:val="28"/>
          <w:szCs w:val="28"/>
        </w:rPr>
        <w:t>щих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3"/>
          <w:sz w:val="28"/>
          <w:szCs w:val="28"/>
        </w:rPr>
        <w:t>у</w:t>
      </w:r>
      <w:r w:rsidRPr="00FC0551">
        <w:rPr>
          <w:sz w:val="28"/>
          <w:szCs w:val="28"/>
        </w:rPr>
        <w:t>ю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pacing w:val="1"/>
          <w:sz w:val="28"/>
          <w:szCs w:val="28"/>
        </w:rPr>
        <w:t>о</w:t>
      </w:r>
      <w:r w:rsidRPr="00FC0551">
        <w:rPr>
          <w:sz w:val="28"/>
          <w:szCs w:val="28"/>
        </w:rPr>
        <w:t xml:space="preserve">рию, </w:t>
      </w:r>
      <w:r w:rsidRPr="00FC0551">
        <w:rPr>
          <w:spacing w:val="1"/>
          <w:sz w:val="28"/>
          <w:szCs w:val="28"/>
        </w:rPr>
        <w:t>до</w:t>
      </w:r>
      <w:r w:rsidRPr="00FC0551">
        <w:rPr>
          <w:sz w:val="28"/>
          <w:szCs w:val="28"/>
        </w:rPr>
        <w:t>лж</w:t>
      </w:r>
      <w:r w:rsidRPr="00FC0551">
        <w:rPr>
          <w:w w:val="101"/>
          <w:sz w:val="28"/>
          <w:szCs w:val="28"/>
        </w:rPr>
        <w:t>е</w:t>
      </w:r>
      <w:r w:rsidRPr="00FC0551">
        <w:rPr>
          <w:sz w:val="28"/>
          <w:szCs w:val="28"/>
        </w:rPr>
        <w:t xml:space="preserve">н </w:t>
      </w:r>
      <w:r w:rsidRPr="00FC0551">
        <w:rPr>
          <w:spacing w:val="-2"/>
          <w:sz w:val="28"/>
          <w:szCs w:val="28"/>
        </w:rPr>
        <w:t>у</w:t>
      </w:r>
      <w:r w:rsidRPr="00FC0551">
        <w:rPr>
          <w:sz w:val="28"/>
          <w:szCs w:val="28"/>
        </w:rPr>
        <w:t>ч</w:t>
      </w:r>
      <w:r w:rsidRPr="00FC0551">
        <w:rPr>
          <w:spacing w:val="1"/>
          <w:sz w:val="28"/>
          <w:szCs w:val="28"/>
        </w:rPr>
        <w:t>и</w:t>
      </w:r>
      <w:r w:rsidRPr="00FC0551">
        <w:rPr>
          <w:sz w:val="28"/>
          <w:szCs w:val="28"/>
        </w:rPr>
        <w:t>тыв</w:t>
      </w:r>
      <w:r w:rsidRPr="00FC0551">
        <w:rPr>
          <w:spacing w:val="1"/>
          <w:w w:val="101"/>
          <w:sz w:val="28"/>
          <w:szCs w:val="28"/>
        </w:rPr>
        <w:t>а</w:t>
      </w:r>
      <w:r w:rsidRPr="00FC0551">
        <w:rPr>
          <w:sz w:val="28"/>
          <w:szCs w:val="28"/>
        </w:rPr>
        <w:t xml:space="preserve">ть </w:t>
      </w:r>
      <w:r w:rsidRPr="00FC0551">
        <w:rPr>
          <w:w w:val="101"/>
          <w:sz w:val="28"/>
          <w:szCs w:val="28"/>
        </w:rPr>
        <w:t>с</w:t>
      </w:r>
      <w:r w:rsidRPr="00FC0551">
        <w:rPr>
          <w:spacing w:val="1"/>
          <w:sz w:val="28"/>
          <w:szCs w:val="28"/>
        </w:rPr>
        <w:t>р</w:t>
      </w:r>
      <w:r w:rsidRPr="00FC0551">
        <w:rPr>
          <w:sz w:val="28"/>
          <w:szCs w:val="28"/>
        </w:rPr>
        <w:t xml:space="preserve">ок </w:t>
      </w:r>
      <w:r w:rsidRPr="00FC0551">
        <w:rPr>
          <w:w w:val="101"/>
          <w:sz w:val="28"/>
          <w:szCs w:val="28"/>
        </w:rPr>
        <w:t xml:space="preserve">ее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с </w:t>
      </w:r>
      <w:r w:rsidRPr="00FC0551">
        <w:rPr>
          <w:sz w:val="28"/>
          <w:szCs w:val="28"/>
        </w:rPr>
        <w:t>т</w:t>
      </w:r>
      <w:r w:rsidRPr="00FC0551">
        <w:rPr>
          <w:w w:val="101"/>
          <w:sz w:val="28"/>
          <w:szCs w:val="28"/>
        </w:rPr>
        <w:t>е</w:t>
      </w:r>
      <w:r w:rsidRPr="00FC0551">
        <w:rPr>
          <w:sz w:val="28"/>
          <w:szCs w:val="28"/>
        </w:rPr>
        <w:t>м, чт</w:t>
      </w:r>
      <w:r w:rsidRPr="00FC0551">
        <w:rPr>
          <w:spacing w:val="1"/>
          <w:sz w:val="28"/>
          <w:szCs w:val="28"/>
        </w:rPr>
        <w:t>о</w:t>
      </w:r>
      <w:r w:rsidRPr="00FC0551">
        <w:rPr>
          <w:sz w:val="28"/>
          <w:szCs w:val="28"/>
        </w:rPr>
        <w:t>бы р</w:t>
      </w:r>
      <w:r w:rsidRPr="00FC0551">
        <w:rPr>
          <w:w w:val="101"/>
          <w:sz w:val="28"/>
          <w:szCs w:val="28"/>
        </w:rPr>
        <w:t>е</w:t>
      </w:r>
      <w:r w:rsidRPr="00FC0551">
        <w:rPr>
          <w:sz w:val="28"/>
          <w:szCs w:val="28"/>
        </w:rPr>
        <w:t>ш</w:t>
      </w:r>
      <w:r w:rsidRPr="00FC0551">
        <w:rPr>
          <w:w w:val="101"/>
          <w:sz w:val="28"/>
          <w:szCs w:val="28"/>
        </w:rPr>
        <w:t>е</w:t>
      </w:r>
      <w:r w:rsidRPr="00FC0551">
        <w:rPr>
          <w:sz w:val="28"/>
          <w:szCs w:val="28"/>
        </w:rPr>
        <w:t>ни</w:t>
      </w:r>
      <w:r w:rsidRPr="00FC0551">
        <w:rPr>
          <w:w w:val="101"/>
          <w:sz w:val="28"/>
          <w:szCs w:val="28"/>
        </w:rPr>
        <w:t xml:space="preserve">е </w:t>
      </w:r>
      <w:r w:rsidRPr="00FC0551">
        <w:rPr>
          <w:sz w:val="28"/>
          <w:szCs w:val="28"/>
        </w:rPr>
        <w:t>м</w:t>
      </w:r>
      <w:r w:rsidRPr="00FC0551">
        <w:rPr>
          <w:spacing w:val="1"/>
          <w:sz w:val="28"/>
          <w:szCs w:val="28"/>
        </w:rPr>
        <w:t>о</w:t>
      </w:r>
      <w:r w:rsidRPr="00FC0551">
        <w:rPr>
          <w:sz w:val="28"/>
          <w:szCs w:val="28"/>
        </w:rPr>
        <w:t>гло б</w:t>
      </w:r>
      <w:r w:rsidRPr="00FC0551">
        <w:rPr>
          <w:spacing w:val="2"/>
          <w:sz w:val="28"/>
          <w:szCs w:val="28"/>
        </w:rPr>
        <w:t>ы</w:t>
      </w:r>
      <w:r w:rsidRPr="00FC0551">
        <w:rPr>
          <w:sz w:val="28"/>
          <w:szCs w:val="28"/>
        </w:rPr>
        <w:t>ть прин</w:t>
      </w:r>
      <w:r w:rsidRPr="00FC0551">
        <w:rPr>
          <w:w w:val="101"/>
          <w:sz w:val="28"/>
          <w:szCs w:val="28"/>
        </w:rPr>
        <w:t>я</w:t>
      </w:r>
      <w:r w:rsidRPr="00FC0551">
        <w:rPr>
          <w:sz w:val="28"/>
          <w:szCs w:val="28"/>
        </w:rPr>
        <w:t xml:space="preserve">то </w:t>
      </w:r>
      <w:r w:rsidRPr="00FC0551">
        <w:rPr>
          <w:w w:val="101"/>
          <w:sz w:val="28"/>
          <w:szCs w:val="28"/>
        </w:rPr>
        <w:t>а</w:t>
      </w:r>
      <w:r w:rsidRPr="00FC0551">
        <w:rPr>
          <w:sz w:val="28"/>
          <w:szCs w:val="28"/>
        </w:rPr>
        <w:t>тт</w:t>
      </w:r>
      <w:r w:rsidRPr="00FC0551">
        <w:rPr>
          <w:w w:val="101"/>
          <w:sz w:val="28"/>
          <w:szCs w:val="28"/>
        </w:rPr>
        <w:t>е</w:t>
      </w:r>
      <w:r w:rsidRPr="00FC0551">
        <w:rPr>
          <w:spacing w:val="-2"/>
          <w:w w:val="101"/>
          <w:sz w:val="28"/>
          <w:szCs w:val="28"/>
        </w:rPr>
        <w:t>с</w:t>
      </w:r>
      <w:r w:rsidRPr="00FC0551">
        <w:rPr>
          <w:sz w:val="28"/>
          <w:szCs w:val="28"/>
        </w:rPr>
        <w:t>т</w:t>
      </w:r>
      <w:r w:rsidRPr="00FC0551">
        <w:rPr>
          <w:w w:val="101"/>
          <w:sz w:val="28"/>
          <w:szCs w:val="28"/>
        </w:rPr>
        <w:t>а</w:t>
      </w:r>
      <w:r w:rsidRPr="00FC0551">
        <w:rPr>
          <w:sz w:val="28"/>
          <w:szCs w:val="28"/>
        </w:rPr>
        <w:t>ционной коми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 xml:space="preserve">й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spacing w:val="-2"/>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рок</w:t>
      </w:r>
      <w:r w:rsidRPr="00FC0551">
        <w:rPr>
          <w:spacing w:val="1"/>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р</w:t>
      </w:r>
      <w:r w:rsidRPr="00FC0551">
        <w:rPr>
          <w:w w:val="101"/>
          <w:sz w:val="28"/>
          <w:szCs w:val="28"/>
        </w:rPr>
        <w:t>а</w:t>
      </w:r>
      <w:r w:rsidRPr="00FC0551">
        <w:rPr>
          <w:sz w:val="28"/>
          <w:szCs w:val="28"/>
        </w:rPr>
        <w:t>н</w:t>
      </w:r>
      <w:r w:rsidRPr="00FC0551">
        <w:rPr>
          <w:w w:val="101"/>
          <w:sz w:val="28"/>
          <w:szCs w:val="28"/>
        </w:rPr>
        <w:t xml:space="preserve">ее </w:t>
      </w:r>
      <w:r w:rsidRPr="00FC0551">
        <w:rPr>
          <w:sz w:val="28"/>
          <w:szCs w:val="28"/>
        </w:rPr>
        <w:t>при</w:t>
      </w:r>
      <w:r w:rsidRPr="00FC0551">
        <w:rPr>
          <w:w w:val="101"/>
          <w:sz w:val="28"/>
          <w:szCs w:val="28"/>
        </w:rPr>
        <w:t>с</w:t>
      </w:r>
      <w:r w:rsidRPr="00FC0551">
        <w:rPr>
          <w:spacing w:val="-2"/>
          <w:sz w:val="28"/>
          <w:szCs w:val="28"/>
        </w:rPr>
        <w:t>в</w:t>
      </w:r>
      <w:r w:rsidRPr="00FC0551">
        <w:rPr>
          <w:sz w:val="28"/>
          <w:szCs w:val="28"/>
        </w:rPr>
        <w:t>о</w:t>
      </w:r>
      <w:r w:rsidRPr="00FC0551">
        <w:rPr>
          <w:w w:val="101"/>
          <w:sz w:val="28"/>
          <w:szCs w:val="28"/>
        </w:rPr>
        <w:t>е</w:t>
      </w:r>
      <w:r w:rsidRPr="00FC0551">
        <w:rPr>
          <w:sz w:val="28"/>
          <w:szCs w:val="28"/>
        </w:rPr>
        <w:t>нной кв</w:t>
      </w:r>
      <w:r w:rsidRPr="00FC0551">
        <w:rPr>
          <w:w w:val="101"/>
          <w:sz w:val="28"/>
          <w:szCs w:val="28"/>
        </w:rPr>
        <w:t>а</w:t>
      </w:r>
      <w:r w:rsidRPr="00FC0551">
        <w:rPr>
          <w:spacing w:val="-3"/>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z w:val="28"/>
          <w:szCs w:val="28"/>
        </w:rPr>
        <w:t>ории.</w:t>
      </w:r>
    </w:p>
    <w:p w:rsidR="00FC0551" w:rsidRPr="00FC0551" w:rsidRDefault="00FC0551" w:rsidP="00FC0551">
      <w:pPr>
        <w:pStyle w:val="a3"/>
        <w:ind w:firstLine="567"/>
        <w:jc w:val="both"/>
        <w:rPr>
          <w:sz w:val="28"/>
          <w:szCs w:val="28"/>
        </w:rPr>
      </w:pPr>
      <w:r w:rsidRPr="00FC0551">
        <w:rPr>
          <w:sz w:val="28"/>
          <w:szCs w:val="28"/>
        </w:rPr>
        <w:t>2) По пи</w:t>
      </w:r>
      <w:r w:rsidRPr="00FC0551">
        <w:rPr>
          <w:w w:val="101"/>
          <w:sz w:val="28"/>
          <w:szCs w:val="28"/>
        </w:rPr>
        <w:t>с</w:t>
      </w:r>
      <w:r w:rsidRPr="00FC0551">
        <w:rPr>
          <w:sz w:val="28"/>
          <w:szCs w:val="28"/>
        </w:rPr>
        <w:t>ьм</w:t>
      </w:r>
      <w:r w:rsidRPr="00FC0551">
        <w:rPr>
          <w:w w:val="101"/>
          <w:sz w:val="28"/>
          <w:szCs w:val="28"/>
        </w:rPr>
        <w:t>е</w:t>
      </w:r>
      <w:r w:rsidRPr="00FC0551">
        <w:rPr>
          <w:sz w:val="28"/>
          <w:szCs w:val="28"/>
        </w:rPr>
        <w:t>нн</w:t>
      </w:r>
      <w:r w:rsidRPr="00FC0551">
        <w:rPr>
          <w:spacing w:val="1"/>
          <w:sz w:val="28"/>
          <w:szCs w:val="28"/>
        </w:rPr>
        <w:t>о</w:t>
      </w:r>
      <w:r w:rsidRPr="00FC0551">
        <w:rPr>
          <w:sz w:val="28"/>
          <w:szCs w:val="28"/>
        </w:rPr>
        <w:t>му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нию 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 xml:space="preserve">в </w:t>
      </w:r>
      <w:r w:rsidRPr="00FC0551">
        <w:rPr>
          <w:w w:val="101"/>
          <w:sz w:val="28"/>
          <w:szCs w:val="28"/>
        </w:rPr>
        <w:t>с</w:t>
      </w:r>
      <w:r w:rsidRPr="00FC0551">
        <w:rPr>
          <w:spacing w:val="1"/>
          <w:sz w:val="28"/>
          <w:szCs w:val="28"/>
        </w:rPr>
        <w:t>л</w:t>
      </w:r>
      <w:r w:rsidRPr="00FC0551">
        <w:rPr>
          <w:spacing w:val="-2"/>
          <w:sz w:val="28"/>
          <w:szCs w:val="28"/>
        </w:rPr>
        <w:t>у</w:t>
      </w:r>
      <w:r w:rsidRPr="00FC0551">
        <w:rPr>
          <w:sz w:val="28"/>
          <w:szCs w:val="28"/>
        </w:rPr>
        <w:t>ч</w:t>
      </w:r>
      <w:r w:rsidRPr="00FC0551">
        <w:rPr>
          <w:w w:val="101"/>
          <w:sz w:val="28"/>
          <w:szCs w:val="28"/>
        </w:rPr>
        <w:t>ая</w:t>
      </w:r>
      <w:r w:rsidRPr="00FC0551">
        <w:rPr>
          <w:sz w:val="28"/>
          <w:szCs w:val="28"/>
        </w:rPr>
        <w:t xml:space="preserve">х </w:t>
      </w:r>
      <w:r w:rsidRPr="00FC0551">
        <w:rPr>
          <w:w w:val="101"/>
          <w:sz w:val="28"/>
          <w:szCs w:val="28"/>
        </w:rPr>
        <w:t>е</w:t>
      </w:r>
      <w:r w:rsidRPr="00FC0551">
        <w:rPr>
          <w:sz w:val="28"/>
          <w:szCs w:val="28"/>
        </w:rPr>
        <w:t>го вр</w:t>
      </w:r>
      <w:r w:rsidRPr="00FC0551">
        <w:rPr>
          <w:w w:val="101"/>
          <w:sz w:val="28"/>
          <w:szCs w:val="28"/>
        </w:rPr>
        <w:t>е</w:t>
      </w:r>
      <w:r w:rsidRPr="00FC0551">
        <w:rPr>
          <w:sz w:val="28"/>
          <w:szCs w:val="28"/>
        </w:rPr>
        <w:t>м</w:t>
      </w:r>
      <w:r w:rsidRPr="00FC0551">
        <w:rPr>
          <w:w w:val="101"/>
          <w:sz w:val="28"/>
          <w:szCs w:val="28"/>
        </w:rPr>
        <w:t>е</w:t>
      </w:r>
      <w:r w:rsidRPr="00FC0551">
        <w:rPr>
          <w:sz w:val="28"/>
          <w:szCs w:val="28"/>
        </w:rPr>
        <w:t>нной н</w:t>
      </w:r>
      <w:r w:rsidRPr="00FC0551">
        <w:rPr>
          <w:w w:val="101"/>
          <w:sz w:val="28"/>
          <w:szCs w:val="28"/>
        </w:rPr>
        <w:t>е</w:t>
      </w:r>
      <w:r w:rsidRPr="00FC0551">
        <w:rPr>
          <w:sz w:val="28"/>
          <w:szCs w:val="28"/>
        </w:rPr>
        <w:t>т</w:t>
      </w:r>
      <w:r w:rsidRPr="00FC0551">
        <w:rPr>
          <w:spacing w:val="1"/>
          <w:sz w:val="28"/>
          <w:szCs w:val="28"/>
        </w:rPr>
        <w:t>р</w:t>
      </w:r>
      <w:r w:rsidRPr="00FC0551">
        <w:rPr>
          <w:sz w:val="28"/>
          <w:szCs w:val="28"/>
        </w:rPr>
        <w:t>удо</w:t>
      </w:r>
      <w:r w:rsidRPr="00FC0551">
        <w:rPr>
          <w:w w:val="101"/>
          <w:sz w:val="28"/>
          <w:szCs w:val="28"/>
        </w:rPr>
        <w:t>с</w:t>
      </w:r>
      <w:r w:rsidRPr="00FC0551">
        <w:rPr>
          <w:sz w:val="28"/>
          <w:szCs w:val="28"/>
        </w:rPr>
        <w:t>по</w:t>
      </w:r>
      <w:r w:rsidRPr="00FC0551">
        <w:rPr>
          <w:w w:val="101"/>
          <w:sz w:val="28"/>
          <w:szCs w:val="28"/>
        </w:rPr>
        <w:t>с</w:t>
      </w:r>
      <w:r w:rsidRPr="00FC0551">
        <w:rPr>
          <w:sz w:val="28"/>
          <w:szCs w:val="28"/>
        </w:rPr>
        <w:t>обно</w:t>
      </w:r>
      <w:r w:rsidRPr="00FC0551">
        <w:rPr>
          <w:w w:val="101"/>
          <w:sz w:val="28"/>
          <w:szCs w:val="28"/>
        </w:rPr>
        <w:t>с</w:t>
      </w:r>
      <w:r w:rsidRPr="00FC0551">
        <w:rPr>
          <w:spacing w:val="-2"/>
          <w:sz w:val="28"/>
          <w:szCs w:val="28"/>
        </w:rPr>
        <w:t>т</w:t>
      </w:r>
      <w:r w:rsidRPr="00FC0551">
        <w:rPr>
          <w:sz w:val="28"/>
          <w:szCs w:val="28"/>
        </w:rPr>
        <w:t>и в п</w:t>
      </w:r>
      <w:r w:rsidRPr="00FC0551">
        <w:rPr>
          <w:w w:val="101"/>
          <w:sz w:val="28"/>
          <w:szCs w:val="28"/>
        </w:rPr>
        <w:t>е</w:t>
      </w:r>
      <w:r w:rsidRPr="00FC0551">
        <w:rPr>
          <w:sz w:val="28"/>
          <w:szCs w:val="28"/>
        </w:rPr>
        <w:t xml:space="preserve">риод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pacing w:val="1"/>
          <w:sz w:val="28"/>
          <w:szCs w:val="28"/>
        </w:rPr>
        <w:t xml:space="preserve">им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н</w:t>
      </w:r>
      <w:r w:rsidRPr="00FC0551">
        <w:rPr>
          <w:w w:val="101"/>
          <w:sz w:val="28"/>
          <w:szCs w:val="28"/>
        </w:rPr>
        <w:t>а</w:t>
      </w:r>
      <w:r w:rsidRPr="00FC0551">
        <w:rPr>
          <w:sz w:val="28"/>
          <w:szCs w:val="28"/>
        </w:rPr>
        <w:t>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 xml:space="preserve">в </w:t>
      </w:r>
      <w:r w:rsidRPr="00FC0551">
        <w:rPr>
          <w:sz w:val="28"/>
          <w:szCs w:val="28"/>
        </w:rPr>
        <w:lastRenderedPageBreak/>
        <w:t>к</w:t>
      </w:r>
      <w:r w:rsidRPr="00FC0551">
        <w:rPr>
          <w:spacing w:val="1"/>
          <w:sz w:val="28"/>
          <w:szCs w:val="28"/>
        </w:rPr>
        <w:t>о</w:t>
      </w:r>
      <w:r w:rsidRPr="00FC0551">
        <w:rPr>
          <w:sz w:val="28"/>
          <w:szCs w:val="28"/>
        </w:rPr>
        <w:t>м</w:t>
      </w:r>
      <w:r w:rsidRPr="00FC0551">
        <w:rPr>
          <w:w w:val="101"/>
          <w:sz w:val="28"/>
          <w:szCs w:val="28"/>
        </w:rPr>
        <w:t>а</w:t>
      </w:r>
      <w:r w:rsidRPr="00FC0551">
        <w:rPr>
          <w:sz w:val="28"/>
          <w:szCs w:val="28"/>
        </w:rPr>
        <w:t>ндировк</w:t>
      </w:r>
      <w:r w:rsidRPr="00FC0551">
        <w:rPr>
          <w:w w:val="101"/>
          <w:sz w:val="28"/>
          <w:szCs w:val="28"/>
        </w:rPr>
        <w:t xml:space="preserve">е </w:t>
      </w:r>
      <w:r w:rsidRPr="00FC0551">
        <w:rPr>
          <w:sz w:val="28"/>
          <w:szCs w:val="28"/>
        </w:rPr>
        <w:t>или д</w:t>
      </w:r>
      <w:r w:rsidRPr="00FC0551">
        <w:rPr>
          <w:spacing w:val="1"/>
          <w:sz w:val="28"/>
          <w:szCs w:val="28"/>
        </w:rPr>
        <w:t>р</w:t>
      </w:r>
      <w:r w:rsidRPr="00FC0551">
        <w:rPr>
          <w:sz w:val="28"/>
          <w:szCs w:val="28"/>
        </w:rPr>
        <w:t xml:space="preserve">угим </w:t>
      </w:r>
      <w:r w:rsidRPr="00FC0551">
        <w:rPr>
          <w:spacing w:val="-2"/>
          <w:sz w:val="28"/>
          <w:szCs w:val="28"/>
        </w:rPr>
        <w:t>у</w:t>
      </w:r>
      <w:r w:rsidRPr="00FC0551">
        <w:rPr>
          <w:sz w:val="28"/>
          <w:szCs w:val="28"/>
        </w:rPr>
        <w:t>в</w:t>
      </w:r>
      <w:r w:rsidRPr="00FC0551">
        <w:rPr>
          <w:w w:val="101"/>
          <w:sz w:val="28"/>
          <w:szCs w:val="28"/>
        </w:rPr>
        <w:t>а</w:t>
      </w:r>
      <w:r w:rsidRPr="00FC0551">
        <w:rPr>
          <w:sz w:val="28"/>
          <w:szCs w:val="28"/>
        </w:rPr>
        <w:t>жи</w:t>
      </w:r>
      <w:r w:rsidRPr="00FC0551">
        <w:rPr>
          <w:spacing w:val="1"/>
          <w:sz w:val="28"/>
          <w:szCs w:val="28"/>
        </w:rPr>
        <w:t>т</w:t>
      </w:r>
      <w:r w:rsidRPr="00FC0551">
        <w:rPr>
          <w:w w:val="101"/>
          <w:sz w:val="28"/>
          <w:szCs w:val="28"/>
        </w:rPr>
        <w:t>е</w:t>
      </w:r>
      <w:r w:rsidRPr="00FC0551">
        <w:rPr>
          <w:sz w:val="28"/>
          <w:szCs w:val="28"/>
        </w:rPr>
        <w:t>льным причин</w:t>
      </w:r>
      <w:r w:rsidRPr="00FC0551">
        <w:rPr>
          <w:w w:val="101"/>
          <w:sz w:val="28"/>
          <w:szCs w:val="28"/>
        </w:rPr>
        <w:t>а</w:t>
      </w:r>
      <w:r w:rsidRPr="00FC0551">
        <w:rPr>
          <w:sz w:val="28"/>
          <w:szCs w:val="28"/>
        </w:rPr>
        <w:t xml:space="preserve">м </w:t>
      </w:r>
      <w:r w:rsidRPr="00FC0551">
        <w:rPr>
          <w:w w:val="101"/>
          <w:sz w:val="28"/>
          <w:szCs w:val="28"/>
        </w:rPr>
        <w:t>с</w:t>
      </w:r>
      <w:r w:rsidRPr="00FC0551">
        <w:rPr>
          <w:sz w:val="28"/>
          <w:szCs w:val="28"/>
        </w:rPr>
        <w:t>роки 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ртной оц</w:t>
      </w:r>
      <w:r w:rsidRPr="00FC0551">
        <w:rPr>
          <w:w w:val="101"/>
          <w:sz w:val="28"/>
          <w:szCs w:val="28"/>
        </w:rPr>
        <w:t>е</w:t>
      </w:r>
      <w:r w:rsidRPr="00FC0551">
        <w:rPr>
          <w:sz w:val="28"/>
          <w:szCs w:val="28"/>
        </w:rPr>
        <w:t>нки р</w:t>
      </w:r>
      <w:r w:rsidRPr="00FC0551">
        <w:rPr>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spacing w:val="1"/>
          <w:w w:val="101"/>
          <w:sz w:val="28"/>
          <w:szCs w:val="28"/>
        </w:rPr>
        <w:t>а</w:t>
      </w:r>
      <w:r w:rsidRPr="00FC0551">
        <w:rPr>
          <w:sz w:val="28"/>
          <w:szCs w:val="28"/>
        </w:rPr>
        <w:t>гогич</w:t>
      </w:r>
      <w:r w:rsidRPr="00FC0551">
        <w:rPr>
          <w:w w:val="101"/>
          <w:sz w:val="28"/>
          <w:szCs w:val="28"/>
        </w:rPr>
        <w:t>ес</w:t>
      </w:r>
      <w:r w:rsidRPr="00FC0551">
        <w:rPr>
          <w:sz w:val="28"/>
          <w:szCs w:val="28"/>
        </w:rPr>
        <w:t xml:space="preserve">кой </w:t>
      </w:r>
      <w:r w:rsidRPr="00FC0551">
        <w:rPr>
          <w:spacing w:val="1"/>
          <w:sz w:val="28"/>
          <w:szCs w:val="28"/>
        </w:rPr>
        <w:t>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 xml:space="preserve">ти </w:t>
      </w:r>
      <w:r w:rsidRPr="00FC0551">
        <w:rPr>
          <w:spacing w:val="1"/>
          <w:sz w:val="28"/>
          <w:szCs w:val="28"/>
        </w:rPr>
        <w:t>в</w:t>
      </w:r>
      <w:r w:rsidRPr="00FC0551">
        <w:rPr>
          <w:sz w:val="28"/>
          <w:szCs w:val="28"/>
        </w:rPr>
        <w:t>х</w:t>
      </w:r>
      <w:r w:rsidRPr="00FC0551">
        <w:rPr>
          <w:spacing w:val="1"/>
          <w:sz w:val="28"/>
          <w:szCs w:val="28"/>
        </w:rPr>
        <w:t>о</w:t>
      </w:r>
      <w:r w:rsidRPr="00FC0551">
        <w:rPr>
          <w:sz w:val="28"/>
          <w:szCs w:val="28"/>
        </w:rPr>
        <w:t>д</w:t>
      </w:r>
      <w:r w:rsidRPr="00FC0551">
        <w:rPr>
          <w:w w:val="101"/>
          <w:sz w:val="28"/>
          <w:szCs w:val="28"/>
        </w:rPr>
        <w:t>е е</w:t>
      </w:r>
      <w:r w:rsidRPr="00FC0551">
        <w:rPr>
          <w:spacing w:val="-2"/>
          <w:sz w:val="28"/>
          <w:szCs w:val="28"/>
        </w:rPr>
        <w:t>г</w:t>
      </w:r>
      <w:r w:rsidRPr="00FC0551">
        <w:rPr>
          <w:sz w:val="28"/>
          <w:szCs w:val="28"/>
        </w:rPr>
        <w:t xml:space="preserve">о </w:t>
      </w:r>
      <w:r w:rsidRPr="00FC0551">
        <w:rPr>
          <w:w w:val="101"/>
          <w:sz w:val="28"/>
          <w:szCs w:val="28"/>
        </w:rPr>
        <w:t>а</w:t>
      </w:r>
      <w:r w:rsidRPr="00FC0551">
        <w:rPr>
          <w:sz w:val="28"/>
          <w:szCs w:val="28"/>
        </w:rPr>
        <w:t>т</w:t>
      </w:r>
      <w:r w:rsidRPr="00FC0551">
        <w:rPr>
          <w:spacing w:val="-2"/>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ии мог</w:t>
      </w:r>
      <w:r w:rsidRPr="00FC0551">
        <w:rPr>
          <w:spacing w:val="-2"/>
          <w:sz w:val="28"/>
          <w:szCs w:val="28"/>
        </w:rPr>
        <w:t>у</w:t>
      </w:r>
      <w:r w:rsidRPr="00FC0551">
        <w:rPr>
          <w:sz w:val="28"/>
          <w:szCs w:val="28"/>
        </w:rPr>
        <w:t xml:space="preserve">т </w:t>
      </w:r>
      <w:r w:rsidRPr="00FC0551">
        <w:rPr>
          <w:spacing w:val="1"/>
          <w:sz w:val="28"/>
          <w:szCs w:val="28"/>
        </w:rPr>
        <w:t>бы</w:t>
      </w:r>
      <w:r w:rsidRPr="00FC0551">
        <w:rPr>
          <w:sz w:val="28"/>
          <w:szCs w:val="28"/>
        </w:rPr>
        <w:t>ть изм</w:t>
      </w:r>
      <w:r w:rsidRPr="00FC0551">
        <w:rPr>
          <w:w w:val="101"/>
          <w:sz w:val="28"/>
          <w:szCs w:val="28"/>
        </w:rPr>
        <w:t>е</w:t>
      </w:r>
      <w:r w:rsidRPr="00FC0551">
        <w:rPr>
          <w:sz w:val="28"/>
          <w:szCs w:val="28"/>
        </w:rPr>
        <w:t>н</w:t>
      </w:r>
      <w:r w:rsidRPr="00FC0551">
        <w:rPr>
          <w:w w:val="101"/>
          <w:sz w:val="28"/>
          <w:szCs w:val="28"/>
        </w:rPr>
        <w:t>е</w:t>
      </w:r>
      <w:r w:rsidRPr="00FC0551">
        <w:rPr>
          <w:spacing w:val="-2"/>
          <w:sz w:val="28"/>
          <w:szCs w:val="28"/>
        </w:rPr>
        <w:t>н</w:t>
      </w:r>
      <w:r w:rsidRPr="00FC0551">
        <w:rPr>
          <w:sz w:val="28"/>
          <w:szCs w:val="28"/>
        </w:rPr>
        <w:t xml:space="preserve">ы </w:t>
      </w:r>
      <w:r w:rsidRPr="00FC0551">
        <w:rPr>
          <w:w w:val="101"/>
          <w:sz w:val="28"/>
          <w:szCs w:val="28"/>
        </w:rPr>
        <w:t xml:space="preserve">с </w:t>
      </w:r>
      <w:r w:rsidRPr="00FC0551">
        <w:rPr>
          <w:spacing w:val="-3"/>
          <w:sz w:val="28"/>
          <w:szCs w:val="28"/>
        </w:rPr>
        <w:t>у</w:t>
      </w:r>
      <w:r w:rsidRPr="00FC0551">
        <w:rPr>
          <w:sz w:val="28"/>
          <w:szCs w:val="28"/>
        </w:rPr>
        <w:t>ч</w:t>
      </w:r>
      <w:r w:rsidRPr="00FC0551">
        <w:rPr>
          <w:w w:val="101"/>
          <w:sz w:val="28"/>
          <w:szCs w:val="28"/>
        </w:rPr>
        <w:t>е</w:t>
      </w:r>
      <w:r w:rsidRPr="00FC0551">
        <w:rPr>
          <w:sz w:val="28"/>
          <w:szCs w:val="28"/>
        </w:rPr>
        <w:t>том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 xml:space="preserve">ов </w:t>
      </w:r>
      <w:r w:rsidRPr="00FC0551">
        <w:rPr>
          <w:w w:val="101"/>
          <w:sz w:val="28"/>
          <w:szCs w:val="28"/>
        </w:rPr>
        <w:t>а</w:t>
      </w:r>
      <w:r w:rsidRPr="00FC0551">
        <w:rPr>
          <w:sz w:val="28"/>
          <w:szCs w:val="28"/>
        </w:rPr>
        <w:t>тт</w:t>
      </w:r>
      <w:r w:rsidRPr="00FC0551">
        <w:rPr>
          <w:spacing w:val="-3"/>
          <w:w w:val="101"/>
          <w:sz w:val="28"/>
          <w:szCs w:val="28"/>
        </w:rPr>
        <w:t>е</w:t>
      </w:r>
      <w:r w:rsidRPr="00FC0551">
        <w:rPr>
          <w:w w:val="101"/>
          <w:sz w:val="28"/>
          <w:szCs w:val="28"/>
        </w:rPr>
        <w:t>с</w:t>
      </w:r>
      <w:r w:rsidRPr="00FC0551">
        <w:rPr>
          <w:sz w:val="28"/>
          <w:szCs w:val="28"/>
        </w:rPr>
        <w:t>т</w:t>
      </w:r>
      <w:r w:rsidRPr="00FC0551">
        <w:rPr>
          <w:spacing w:val="-3"/>
          <w:sz w:val="28"/>
          <w:szCs w:val="28"/>
        </w:rPr>
        <w:t>у</w:t>
      </w:r>
      <w:r w:rsidRPr="00FC0551">
        <w:rPr>
          <w:spacing w:val="1"/>
          <w:w w:val="101"/>
          <w:sz w:val="28"/>
          <w:szCs w:val="28"/>
        </w:rPr>
        <w:t>е</w:t>
      </w:r>
      <w:r w:rsidRPr="00FC0551">
        <w:rPr>
          <w:sz w:val="28"/>
          <w:szCs w:val="28"/>
        </w:rPr>
        <w:t>м</w:t>
      </w:r>
      <w:r w:rsidRPr="00FC0551">
        <w:rPr>
          <w:spacing w:val="1"/>
          <w:sz w:val="28"/>
          <w:szCs w:val="28"/>
        </w:rPr>
        <w:t>о</w:t>
      </w:r>
      <w:r w:rsidRPr="00FC0551">
        <w:rPr>
          <w:sz w:val="28"/>
          <w:szCs w:val="28"/>
        </w:rPr>
        <w:t>го р</w:t>
      </w:r>
      <w:r w:rsidRPr="00FC0551">
        <w:rPr>
          <w:w w:val="101"/>
          <w:sz w:val="28"/>
          <w:szCs w:val="28"/>
        </w:rPr>
        <w:t>а</w:t>
      </w:r>
      <w:r w:rsidRPr="00FC0551">
        <w:rPr>
          <w:spacing w:val="-2"/>
          <w:sz w:val="28"/>
          <w:szCs w:val="28"/>
        </w:rPr>
        <w:t>б</w:t>
      </w:r>
      <w:r w:rsidRPr="00FC0551">
        <w:rPr>
          <w:sz w:val="28"/>
          <w:szCs w:val="28"/>
        </w:rPr>
        <w:t>о</w:t>
      </w:r>
      <w:r w:rsidRPr="00FC0551">
        <w:rPr>
          <w:spacing w:val="1"/>
          <w:sz w:val="28"/>
          <w:szCs w:val="28"/>
        </w:rPr>
        <w:t>т</w:t>
      </w:r>
      <w:r w:rsidRPr="00FC0551">
        <w:rPr>
          <w:sz w:val="28"/>
          <w:szCs w:val="28"/>
        </w:rPr>
        <w:t>ник</w:t>
      </w:r>
      <w:r w:rsidRPr="00FC0551">
        <w:rPr>
          <w:w w:val="101"/>
          <w:sz w:val="28"/>
          <w:szCs w:val="28"/>
        </w:rPr>
        <w:t>а</w:t>
      </w:r>
      <w:r w:rsidRPr="00FC0551">
        <w:rPr>
          <w:sz w:val="28"/>
          <w:szCs w:val="28"/>
        </w:rPr>
        <w:t>.</w:t>
      </w:r>
    </w:p>
    <w:p w:rsidR="00FC0551" w:rsidRPr="00FC0551" w:rsidRDefault="00FC0551" w:rsidP="00FC0551">
      <w:pPr>
        <w:pStyle w:val="a3"/>
        <w:ind w:firstLine="567"/>
        <w:jc w:val="both"/>
        <w:rPr>
          <w:w w:val="101"/>
          <w:sz w:val="28"/>
          <w:szCs w:val="28"/>
        </w:rPr>
      </w:pPr>
      <w:r w:rsidRPr="00FC0551">
        <w:rPr>
          <w:sz w:val="28"/>
          <w:szCs w:val="28"/>
        </w:rPr>
        <w:t>3) Р</w:t>
      </w:r>
      <w:r w:rsidRPr="00FC0551">
        <w:rPr>
          <w:w w:val="101"/>
          <w:sz w:val="28"/>
          <w:szCs w:val="28"/>
        </w:rPr>
        <w:t>а</w:t>
      </w:r>
      <w:r w:rsidRPr="00FC0551">
        <w:rPr>
          <w:sz w:val="28"/>
          <w:szCs w:val="28"/>
        </w:rPr>
        <w:t>ботод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ль</w:t>
      </w:r>
      <w:r w:rsidRPr="00FC0551">
        <w:rPr>
          <w:w w:val="101"/>
          <w:sz w:val="28"/>
          <w:szCs w:val="28"/>
        </w:rPr>
        <w:t>:</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пи</w:t>
      </w:r>
      <w:r w:rsidRPr="00FC0551">
        <w:rPr>
          <w:w w:val="101"/>
          <w:sz w:val="28"/>
          <w:szCs w:val="28"/>
        </w:rPr>
        <w:t>с</w:t>
      </w:r>
      <w:r w:rsidRPr="00FC0551">
        <w:rPr>
          <w:spacing w:val="1"/>
          <w:sz w:val="28"/>
          <w:szCs w:val="28"/>
        </w:rPr>
        <w:t>ь</w:t>
      </w:r>
      <w:r w:rsidRPr="00FC0551">
        <w:rPr>
          <w:spacing w:val="-2"/>
          <w:sz w:val="28"/>
          <w:szCs w:val="28"/>
        </w:rPr>
        <w:t>м</w:t>
      </w:r>
      <w:r w:rsidRPr="00FC0551">
        <w:rPr>
          <w:w w:val="101"/>
          <w:sz w:val="28"/>
          <w:szCs w:val="28"/>
        </w:rPr>
        <w:t>е</w:t>
      </w:r>
      <w:r w:rsidRPr="00FC0551">
        <w:rPr>
          <w:sz w:val="28"/>
          <w:szCs w:val="28"/>
        </w:rPr>
        <w:t>нно пр</w:t>
      </w:r>
      <w:r w:rsidRPr="00FC0551">
        <w:rPr>
          <w:w w:val="101"/>
          <w:sz w:val="28"/>
          <w:szCs w:val="28"/>
        </w:rPr>
        <w:t>е</w:t>
      </w:r>
      <w:r w:rsidRPr="00FC0551">
        <w:rPr>
          <w:sz w:val="28"/>
          <w:szCs w:val="28"/>
        </w:rPr>
        <w:t>д</w:t>
      </w:r>
      <w:r w:rsidRPr="00FC0551">
        <w:rPr>
          <w:spacing w:val="-3"/>
          <w:sz w:val="28"/>
          <w:szCs w:val="28"/>
        </w:rPr>
        <w:t>у</w:t>
      </w:r>
      <w:r w:rsidRPr="00FC0551">
        <w:rPr>
          <w:sz w:val="28"/>
          <w:szCs w:val="28"/>
        </w:rPr>
        <w:t>пр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ае</w:t>
      </w:r>
      <w:r w:rsidRPr="00FC0551">
        <w:rPr>
          <w:sz w:val="28"/>
          <w:szCs w:val="28"/>
        </w:rPr>
        <w:t>т р</w:t>
      </w:r>
      <w:r w:rsidRPr="00FC0551">
        <w:rPr>
          <w:w w:val="101"/>
          <w:sz w:val="28"/>
          <w:szCs w:val="28"/>
        </w:rPr>
        <w:t>а</w:t>
      </w:r>
      <w:r w:rsidRPr="00FC0551">
        <w:rPr>
          <w:sz w:val="28"/>
          <w:szCs w:val="28"/>
        </w:rPr>
        <w:t>ботник</w:t>
      </w:r>
      <w:r w:rsidRPr="00FC0551">
        <w:rPr>
          <w:w w:val="101"/>
          <w:sz w:val="28"/>
          <w:szCs w:val="28"/>
        </w:rPr>
        <w:t xml:space="preserve">а </w:t>
      </w:r>
      <w:r w:rsidRPr="00FC0551">
        <w:rPr>
          <w:spacing w:val="1"/>
          <w:sz w:val="28"/>
          <w:szCs w:val="28"/>
        </w:rPr>
        <w:t xml:space="preserve">об </w:t>
      </w:r>
      <w:r w:rsidRPr="00FC0551">
        <w:rPr>
          <w:sz w:val="28"/>
          <w:szCs w:val="28"/>
        </w:rPr>
        <w:t>и</w:t>
      </w:r>
      <w:r w:rsidRPr="00FC0551">
        <w:rPr>
          <w:w w:val="101"/>
          <w:sz w:val="28"/>
          <w:szCs w:val="28"/>
        </w:rPr>
        <w:t>с</w:t>
      </w:r>
      <w:r w:rsidRPr="00FC0551">
        <w:rPr>
          <w:sz w:val="28"/>
          <w:szCs w:val="28"/>
        </w:rPr>
        <w:t>т</w:t>
      </w:r>
      <w:r w:rsidRPr="00FC0551">
        <w:rPr>
          <w:spacing w:val="-2"/>
          <w:w w:val="101"/>
          <w:sz w:val="28"/>
          <w:szCs w:val="28"/>
        </w:rPr>
        <w:t>е</w:t>
      </w:r>
      <w:r w:rsidRPr="00FC0551">
        <w:rPr>
          <w:sz w:val="28"/>
          <w:szCs w:val="28"/>
        </w:rPr>
        <w:t>ч</w:t>
      </w:r>
      <w:r w:rsidRPr="00FC0551">
        <w:rPr>
          <w:w w:val="101"/>
          <w:sz w:val="28"/>
          <w:szCs w:val="28"/>
        </w:rPr>
        <w:t>е</w:t>
      </w:r>
      <w:r w:rsidRPr="00FC0551">
        <w:rPr>
          <w:sz w:val="28"/>
          <w:szCs w:val="28"/>
        </w:rPr>
        <w:t xml:space="preserve">нии </w:t>
      </w:r>
      <w:r w:rsidRPr="00FC0551">
        <w:rPr>
          <w:w w:val="101"/>
          <w:sz w:val="28"/>
          <w:szCs w:val="28"/>
        </w:rPr>
        <w:t>с</w:t>
      </w:r>
      <w:r w:rsidRPr="00FC0551">
        <w:rPr>
          <w:sz w:val="28"/>
          <w:szCs w:val="28"/>
        </w:rPr>
        <w:t>рок</w:t>
      </w:r>
      <w:r w:rsidRPr="00FC0551">
        <w:rPr>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w:t>
      </w:r>
      <w:r w:rsidRPr="00FC0551">
        <w:rPr>
          <w:spacing w:val="-2"/>
          <w:sz w:val="28"/>
          <w:szCs w:val="28"/>
        </w:rPr>
        <w:t>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гории н</w:t>
      </w:r>
      <w:r w:rsidRPr="00FC0551">
        <w:rPr>
          <w:w w:val="101"/>
          <w:sz w:val="28"/>
          <w:szCs w:val="28"/>
        </w:rPr>
        <w:t xml:space="preserve">е </w:t>
      </w:r>
      <w:r w:rsidRPr="00FC0551">
        <w:rPr>
          <w:sz w:val="28"/>
          <w:szCs w:val="28"/>
        </w:rPr>
        <w:t>по</w:t>
      </w:r>
      <w:r w:rsidRPr="00FC0551">
        <w:rPr>
          <w:spacing w:val="-2"/>
          <w:sz w:val="28"/>
          <w:szCs w:val="28"/>
        </w:rPr>
        <w:t>з</w:t>
      </w:r>
      <w:r w:rsidRPr="00FC0551">
        <w:rPr>
          <w:sz w:val="28"/>
          <w:szCs w:val="28"/>
        </w:rPr>
        <w:t>дн</w:t>
      </w:r>
      <w:r w:rsidRPr="00FC0551">
        <w:rPr>
          <w:w w:val="101"/>
          <w:sz w:val="28"/>
          <w:szCs w:val="28"/>
        </w:rPr>
        <w:t xml:space="preserve">ее </w:t>
      </w:r>
      <w:r w:rsidRPr="00FC0551">
        <w:rPr>
          <w:sz w:val="28"/>
          <w:szCs w:val="28"/>
        </w:rPr>
        <w:t>ч</w:t>
      </w:r>
      <w:r w:rsidRPr="00FC0551">
        <w:rPr>
          <w:w w:val="101"/>
          <w:sz w:val="28"/>
          <w:szCs w:val="28"/>
        </w:rPr>
        <w:t>е</w:t>
      </w:r>
      <w:r w:rsidRPr="00FC0551">
        <w:rPr>
          <w:sz w:val="28"/>
          <w:szCs w:val="28"/>
        </w:rPr>
        <w:t>м з</w:t>
      </w:r>
      <w:r w:rsidRPr="00FC0551">
        <w:rPr>
          <w:w w:val="101"/>
          <w:sz w:val="28"/>
          <w:szCs w:val="28"/>
        </w:rPr>
        <w:t xml:space="preserve">а </w:t>
      </w:r>
      <w:r w:rsidRPr="00FC0551">
        <w:rPr>
          <w:sz w:val="28"/>
          <w:szCs w:val="28"/>
        </w:rPr>
        <w:t>3 м</w:t>
      </w:r>
      <w:r w:rsidRPr="00FC0551">
        <w:rPr>
          <w:w w:val="101"/>
          <w:sz w:val="28"/>
          <w:szCs w:val="28"/>
        </w:rPr>
        <w:t>ес</w:t>
      </w:r>
      <w:r w:rsidRPr="00FC0551">
        <w:rPr>
          <w:spacing w:val="-2"/>
          <w:w w:val="101"/>
          <w:sz w:val="28"/>
          <w:szCs w:val="28"/>
        </w:rPr>
        <w:t>я</w:t>
      </w:r>
      <w:r w:rsidRPr="00FC0551">
        <w:rPr>
          <w:sz w:val="28"/>
          <w:szCs w:val="28"/>
        </w:rPr>
        <w:t>ц</w:t>
      </w:r>
      <w:r w:rsidRPr="00FC0551">
        <w:rPr>
          <w:w w:val="101"/>
          <w:sz w:val="28"/>
          <w:szCs w:val="28"/>
        </w:rPr>
        <w:t>а;</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 подгот</w:t>
      </w:r>
      <w:r w:rsidRPr="00FC0551">
        <w:rPr>
          <w:spacing w:val="1"/>
          <w:sz w:val="28"/>
          <w:szCs w:val="28"/>
        </w:rPr>
        <w:t>о</w:t>
      </w:r>
      <w:r w:rsidRPr="00FC0551">
        <w:rPr>
          <w:sz w:val="28"/>
          <w:szCs w:val="28"/>
        </w:rPr>
        <w:t xml:space="preserve">вку </w:t>
      </w:r>
      <w:r w:rsidRPr="00FC0551">
        <w:rPr>
          <w:spacing w:val="1"/>
          <w:sz w:val="28"/>
          <w:szCs w:val="28"/>
        </w:rPr>
        <w:t>пр</w:t>
      </w:r>
      <w:r w:rsidRPr="00FC0551">
        <w:rPr>
          <w:w w:val="101"/>
          <w:sz w:val="28"/>
          <w:szCs w:val="28"/>
        </w:rPr>
        <w:t>е</w:t>
      </w:r>
      <w:r w:rsidRPr="00FC0551">
        <w:rPr>
          <w:spacing w:val="1"/>
          <w:sz w:val="28"/>
          <w:szCs w:val="28"/>
        </w:rPr>
        <w:t>д</w:t>
      </w:r>
      <w:r w:rsidRPr="00FC0551">
        <w:rPr>
          <w:w w:val="101"/>
          <w:sz w:val="28"/>
          <w:szCs w:val="28"/>
        </w:rPr>
        <w:t>с</w:t>
      </w:r>
      <w:r w:rsidRPr="00FC0551">
        <w:rPr>
          <w:spacing w:val="-2"/>
          <w:sz w:val="28"/>
          <w:szCs w:val="28"/>
        </w:rPr>
        <w:t>т</w:t>
      </w:r>
      <w:r w:rsidRPr="00FC0551">
        <w:rPr>
          <w:w w:val="101"/>
          <w:sz w:val="28"/>
          <w:szCs w:val="28"/>
        </w:rPr>
        <w:t>а</w:t>
      </w:r>
      <w:r w:rsidRPr="00FC0551">
        <w:rPr>
          <w:sz w:val="28"/>
          <w:szCs w:val="28"/>
        </w:rPr>
        <w:t>вл</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н</w:t>
      </w:r>
      <w:r w:rsidRPr="00FC0551">
        <w:rPr>
          <w:spacing w:val="1"/>
          <w:w w:val="101"/>
          <w:sz w:val="28"/>
          <w:szCs w:val="28"/>
        </w:rPr>
        <w:t xml:space="preserve">а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кого </w:t>
      </w:r>
      <w:r w:rsidRPr="00FC0551">
        <w:rPr>
          <w:spacing w:val="1"/>
          <w:sz w:val="28"/>
          <w:szCs w:val="28"/>
        </w:rPr>
        <w:t>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дл</w:t>
      </w:r>
      <w:r w:rsidRPr="00FC0551">
        <w:rPr>
          <w:w w:val="101"/>
          <w:sz w:val="28"/>
          <w:szCs w:val="28"/>
        </w:rPr>
        <w:t>я 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z w:val="28"/>
          <w:szCs w:val="28"/>
        </w:rPr>
        <w:t xml:space="preserve">ции </w:t>
      </w:r>
      <w:r w:rsidRPr="00FC0551">
        <w:rPr>
          <w:w w:val="101"/>
          <w:sz w:val="28"/>
          <w:szCs w:val="28"/>
        </w:rPr>
        <w:t xml:space="preserve">с </w:t>
      </w:r>
      <w:r w:rsidRPr="00FC0551">
        <w:rPr>
          <w:spacing w:val="1"/>
          <w:sz w:val="28"/>
          <w:szCs w:val="28"/>
        </w:rPr>
        <w:t>ц</w:t>
      </w:r>
      <w:r w:rsidRPr="00FC0551">
        <w:rPr>
          <w:w w:val="101"/>
          <w:sz w:val="28"/>
          <w:szCs w:val="28"/>
        </w:rPr>
        <w:t>е</w:t>
      </w:r>
      <w:r w:rsidRPr="00FC0551">
        <w:rPr>
          <w:sz w:val="28"/>
          <w:szCs w:val="28"/>
        </w:rPr>
        <w:t xml:space="preserve">лью </w:t>
      </w:r>
      <w:r w:rsidRPr="00FC0551">
        <w:rPr>
          <w:spacing w:val="1"/>
          <w:sz w:val="28"/>
          <w:szCs w:val="28"/>
        </w:rPr>
        <w:t>п</w:t>
      </w:r>
      <w:r w:rsidRPr="00FC0551">
        <w:rPr>
          <w:sz w:val="28"/>
          <w:szCs w:val="28"/>
        </w:rPr>
        <w:t>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spacing w:val="-2"/>
          <w:w w:val="101"/>
          <w:sz w:val="28"/>
          <w:szCs w:val="28"/>
        </w:rPr>
        <w:t>а</w:t>
      </w:r>
      <w:r w:rsidRPr="00FC0551">
        <w:rPr>
          <w:sz w:val="28"/>
          <w:szCs w:val="28"/>
        </w:rPr>
        <w:t>ним</w:t>
      </w:r>
      <w:r w:rsidRPr="00FC0551">
        <w:rPr>
          <w:w w:val="101"/>
          <w:sz w:val="28"/>
          <w:szCs w:val="28"/>
        </w:rPr>
        <w:t>ае</w:t>
      </w:r>
      <w:r w:rsidRPr="00FC0551">
        <w:rPr>
          <w:sz w:val="28"/>
          <w:szCs w:val="28"/>
        </w:rPr>
        <w:t>мой должно</w:t>
      </w:r>
      <w:r w:rsidRPr="00FC0551">
        <w:rPr>
          <w:w w:val="101"/>
          <w:sz w:val="28"/>
          <w:szCs w:val="28"/>
        </w:rPr>
        <w:t>с</w:t>
      </w:r>
      <w:r w:rsidRPr="00FC0551">
        <w:rPr>
          <w:sz w:val="28"/>
          <w:szCs w:val="28"/>
        </w:rPr>
        <w:t xml:space="preserve">ти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w:t>
      </w:r>
      <w:r w:rsidRPr="00FC0551">
        <w:rPr>
          <w:spacing w:val="1"/>
          <w:sz w:val="28"/>
          <w:szCs w:val="28"/>
        </w:rPr>
        <w:t>о</w:t>
      </w:r>
      <w:r w:rsidRPr="00FC0551">
        <w:rPr>
          <w:sz w:val="28"/>
          <w:szCs w:val="28"/>
        </w:rPr>
        <w:t>тивиров</w:t>
      </w:r>
      <w:r w:rsidRPr="00FC0551">
        <w:rPr>
          <w:spacing w:val="-2"/>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а;</w:t>
      </w:r>
    </w:p>
    <w:p w:rsidR="00FC0551" w:rsidRPr="00FC0551" w:rsidRDefault="00FC0551" w:rsidP="00FC0551">
      <w:pPr>
        <w:pStyle w:val="a3"/>
        <w:ind w:firstLine="567"/>
        <w:jc w:val="both"/>
        <w:rPr>
          <w:sz w:val="28"/>
          <w:szCs w:val="28"/>
        </w:rPr>
      </w:pPr>
      <w:r w:rsidRPr="00FC0551">
        <w:rPr>
          <w:rFonts w:eastAsia="Symbol"/>
          <w:sz w:val="28"/>
          <w:szCs w:val="28"/>
        </w:rPr>
        <w:t xml:space="preserve">-  </w:t>
      </w:r>
      <w:r w:rsidRPr="00FC0551">
        <w:rPr>
          <w:sz w:val="28"/>
          <w:szCs w:val="28"/>
        </w:rPr>
        <w:t>н</w:t>
      </w:r>
      <w:r w:rsidRPr="00FC0551">
        <w:rPr>
          <w:w w:val="101"/>
          <w:sz w:val="28"/>
          <w:szCs w:val="28"/>
        </w:rPr>
        <w:t>а</w:t>
      </w:r>
      <w:r w:rsidRPr="00FC0551">
        <w:rPr>
          <w:sz w:val="28"/>
          <w:szCs w:val="28"/>
        </w:rPr>
        <w:t>пр</w:t>
      </w:r>
      <w:r w:rsidRPr="00FC0551">
        <w:rPr>
          <w:w w:val="101"/>
          <w:sz w:val="28"/>
          <w:szCs w:val="28"/>
        </w:rPr>
        <w:t>а</w:t>
      </w:r>
      <w:r w:rsidRPr="00FC0551">
        <w:rPr>
          <w:sz w:val="28"/>
          <w:szCs w:val="28"/>
        </w:rPr>
        <w:t>вл</w:t>
      </w:r>
      <w:r w:rsidRPr="00FC0551">
        <w:rPr>
          <w:w w:val="101"/>
          <w:sz w:val="28"/>
          <w:szCs w:val="28"/>
        </w:rPr>
        <w:t>яе</w:t>
      </w:r>
      <w:r w:rsidRPr="00FC0551">
        <w:rPr>
          <w:sz w:val="28"/>
          <w:szCs w:val="28"/>
        </w:rPr>
        <w:t>т</w:t>
      </w:r>
      <w:r w:rsidRPr="00FC0551">
        <w:rPr>
          <w:sz w:val="28"/>
          <w:szCs w:val="28"/>
        </w:rPr>
        <w:tab/>
        <w:t>п</w:t>
      </w:r>
      <w:r w:rsidRPr="00FC0551">
        <w:rPr>
          <w:w w:val="101"/>
          <w:sz w:val="28"/>
          <w:szCs w:val="28"/>
        </w:rPr>
        <w:t>е</w:t>
      </w:r>
      <w:r w:rsidRPr="00FC0551">
        <w:rPr>
          <w:sz w:val="28"/>
          <w:szCs w:val="28"/>
        </w:rPr>
        <w:t>д</w:t>
      </w:r>
      <w:r w:rsidRPr="00FC0551">
        <w:rPr>
          <w:spacing w:val="-2"/>
          <w:w w:val="101"/>
          <w:sz w:val="28"/>
          <w:szCs w:val="28"/>
        </w:rPr>
        <w:t>а</w:t>
      </w:r>
      <w:r w:rsidRPr="00FC0551">
        <w:rPr>
          <w:sz w:val="28"/>
          <w:szCs w:val="28"/>
        </w:rPr>
        <w:t>гогич</w:t>
      </w:r>
      <w:r w:rsidRPr="00FC0551">
        <w:rPr>
          <w:w w:val="101"/>
          <w:sz w:val="28"/>
          <w:szCs w:val="28"/>
        </w:rPr>
        <w:t>ес</w:t>
      </w:r>
      <w:r w:rsidRPr="00FC0551">
        <w:rPr>
          <w:sz w:val="28"/>
          <w:szCs w:val="28"/>
        </w:rPr>
        <w:t>к</w:t>
      </w:r>
      <w:r w:rsidRPr="00FC0551">
        <w:rPr>
          <w:spacing w:val="1"/>
          <w:sz w:val="28"/>
          <w:szCs w:val="28"/>
        </w:rPr>
        <w:t>о</w:t>
      </w:r>
      <w:r w:rsidRPr="00FC0551">
        <w:rPr>
          <w:sz w:val="28"/>
          <w:szCs w:val="28"/>
        </w:rPr>
        <w:t>го</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w:t>
      </w:r>
      <w:r w:rsidRPr="00FC0551">
        <w:rPr>
          <w:w w:val="101"/>
          <w:sz w:val="28"/>
          <w:szCs w:val="28"/>
        </w:rPr>
        <w:t>а</w:t>
      </w:r>
      <w:r w:rsidRPr="00FC0551">
        <w:rPr>
          <w:sz w:val="28"/>
          <w:szCs w:val="28"/>
        </w:rPr>
        <w:tab/>
        <w:t>н</w:t>
      </w:r>
      <w:r w:rsidRPr="00FC0551">
        <w:rPr>
          <w:w w:val="101"/>
          <w:sz w:val="28"/>
          <w:szCs w:val="28"/>
        </w:rPr>
        <w:t xml:space="preserve">а </w:t>
      </w:r>
      <w:r w:rsidRPr="00FC0551">
        <w:rPr>
          <w:sz w:val="28"/>
          <w:szCs w:val="28"/>
        </w:rPr>
        <w:t>дополнит</w:t>
      </w:r>
      <w:r w:rsidRPr="00FC0551">
        <w:rPr>
          <w:w w:val="101"/>
          <w:sz w:val="28"/>
          <w:szCs w:val="28"/>
        </w:rPr>
        <w:t>е</w:t>
      </w:r>
      <w:r w:rsidRPr="00FC0551">
        <w:rPr>
          <w:sz w:val="28"/>
          <w:szCs w:val="28"/>
        </w:rPr>
        <w:t>льно</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ф</w:t>
      </w:r>
      <w:r w:rsidRPr="00FC0551">
        <w:rPr>
          <w:w w:val="101"/>
          <w:sz w:val="28"/>
          <w:szCs w:val="28"/>
        </w:rPr>
        <w:t>есс</w:t>
      </w:r>
      <w:r w:rsidRPr="00FC0551">
        <w:rPr>
          <w:sz w:val="28"/>
          <w:szCs w:val="28"/>
        </w:rPr>
        <w:t>ион</w:t>
      </w:r>
      <w:r w:rsidRPr="00FC0551">
        <w:rPr>
          <w:w w:val="101"/>
          <w:sz w:val="28"/>
          <w:szCs w:val="28"/>
        </w:rPr>
        <w:t>а</w:t>
      </w:r>
      <w:r w:rsidRPr="00FC0551">
        <w:rPr>
          <w:sz w:val="28"/>
          <w:szCs w:val="28"/>
        </w:rPr>
        <w:t>льно</w:t>
      </w:r>
      <w:r w:rsidRPr="00FC0551">
        <w:rPr>
          <w:w w:val="101"/>
          <w:sz w:val="28"/>
          <w:szCs w:val="28"/>
        </w:rPr>
        <w:t xml:space="preserve">е </w:t>
      </w:r>
      <w:r w:rsidRPr="00FC0551">
        <w:rPr>
          <w:sz w:val="28"/>
          <w:szCs w:val="28"/>
        </w:rPr>
        <w:t>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ни</w:t>
      </w:r>
      <w:r w:rsidRPr="00FC0551">
        <w:rPr>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3"/>
          <w:sz w:val="28"/>
          <w:szCs w:val="28"/>
        </w:rPr>
        <w:t>у</w:t>
      </w:r>
      <w:r w:rsidRPr="00FC0551">
        <w:rPr>
          <w:sz w:val="28"/>
          <w:szCs w:val="28"/>
        </w:rPr>
        <w:t>ч</w:t>
      </w:r>
      <w:r w:rsidRPr="00FC0551">
        <w:rPr>
          <w:w w:val="101"/>
          <w:sz w:val="28"/>
          <w:szCs w:val="28"/>
        </w:rPr>
        <w:t xml:space="preserve">ае </w:t>
      </w:r>
      <w:r w:rsidRPr="00FC0551">
        <w:rPr>
          <w:spacing w:val="1"/>
          <w:sz w:val="28"/>
          <w:szCs w:val="28"/>
        </w:rPr>
        <w:t>п</w:t>
      </w:r>
      <w:r w:rsidRPr="00FC0551">
        <w:rPr>
          <w:sz w:val="28"/>
          <w:szCs w:val="28"/>
        </w:rPr>
        <w:t>ризн</w:t>
      </w:r>
      <w:r w:rsidRPr="00FC0551">
        <w:rPr>
          <w:w w:val="101"/>
          <w:sz w:val="28"/>
          <w:szCs w:val="28"/>
        </w:rPr>
        <w:t>а</w:t>
      </w:r>
      <w:r w:rsidRPr="00FC0551">
        <w:rPr>
          <w:sz w:val="28"/>
          <w:szCs w:val="28"/>
        </w:rPr>
        <w:t>ни</w:t>
      </w:r>
      <w:r w:rsidRPr="00FC0551">
        <w:rPr>
          <w:w w:val="101"/>
          <w:sz w:val="28"/>
          <w:szCs w:val="28"/>
        </w:rPr>
        <w:t>я е</w:t>
      </w:r>
      <w:r w:rsidRPr="00FC0551">
        <w:rPr>
          <w:spacing w:val="-2"/>
          <w:sz w:val="28"/>
          <w:szCs w:val="28"/>
        </w:rPr>
        <w:t>г</w:t>
      </w:r>
      <w:r w:rsidRPr="00FC0551">
        <w:rPr>
          <w:sz w:val="28"/>
          <w:szCs w:val="28"/>
        </w:rPr>
        <w:t xml:space="preserve">о в </w:t>
      </w:r>
      <w:r w:rsidRPr="00FC0551">
        <w:rPr>
          <w:spacing w:val="1"/>
          <w:sz w:val="28"/>
          <w:szCs w:val="28"/>
        </w:rPr>
        <w:t>р</w:t>
      </w:r>
      <w:r w:rsidRPr="00FC0551">
        <w:rPr>
          <w:spacing w:val="-2"/>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 н</w:t>
      </w:r>
      <w:r w:rsidRPr="00FC0551">
        <w:rPr>
          <w:w w:val="101"/>
          <w:sz w:val="28"/>
          <w:szCs w:val="28"/>
        </w:rPr>
        <w:t>е</w:t>
      </w:r>
      <w:r w:rsidRPr="00FC0551">
        <w:rPr>
          <w:sz w:val="28"/>
          <w:szCs w:val="28"/>
        </w:rPr>
        <w:tab/>
      </w:r>
      <w:r w:rsidRPr="00FC0551">
        <w:rPr>
          <w:w w:val="101"/>
          <w:sz w:val="28"/>
          <w:szCs w:val="28"/>
        </w:rPr>
        <w:t>с</w:t>
      </w:r>
      <w:r w:rsidRPr="00FC0551">
        <w:rPr>
          <w:sz w:val="28"/>
          <w:szCs w:val="28"/>
        </w:rPr>
        <w:t>оот</w:t>
      </w:r>
      <w:r w:rsidRPr="00FC0551">
        <w:rPr>
          <w:spacing w:val="1"/>
          <w:sz w:val="28"/>
          <w:szCs w:val="28"/>
        </w:rPr>
        <w:t>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w:t>
      </w:r>
      <w:r w:rsidRPr="00FC0551">
        <w:rPr>
          <w:spacing w:val="-3"/>
          <w:sz w:val="28"/>
          <w:szCs w:val="28"/>
        </w:rPr>
        <w:t>у</w:t>
      </w:r>
      <w:r w:rsidRPr="00FC0551">
        <w:rPr>
          <w:sz w:val="28"/>
          <w:szCs w:val="28"/>
        </w:rPr>
        <w:t>ю</w:t>
      </w:r>
      <w:r w:rsidRPr="00FC0551">
        <w:rPr>
          <w:spacing w:val="1"/>
          <w:sz w:val="28"/>
          <w:szCs w:val="28"/>
        </w:rPr>
        <w:t>щи</w:t>
      </w:r>
      <w:r w:rsidRPr="00FC0551">
        <w:rPr>
          <w:sz w:val="28"/>
          <w:szCs w:val="28"/>
        </w:rPr>
        <w:t>м з</w:t>
      </w:r>
      <w:r w:rsidRPr="00FC0551">
        <w:rPr>
          <w:w w:val="101"/>
          <w:sz w:val="28"/>
          <w:szCs w:val="28"/>
        </w:rPr>
        <w:t>а</w:t>
      </w:r>
      <w:r w:rsidRPr="00FC0551">
        <w:rPr>
          <w:sz w:val="28"/>
          <w:szCs w:val="28"/>
        </w:rPr>
        <w:t>ним</w:t>
      </w:r>
      <w:r w:rsidRPr="00FC0551">
        <w:rPr>
          <w:spacing w:val="-2"/>
          <w:w w:val="101"/>
          <w:sz w:val="28"/>
          <w:szCs w:val="28"/>
        </w:rPr>
        <w:t>а</w:t>
      </w:r>
      <w:r w:rsidRPr="00FC0551">
        <w:rPr>
          <w:w w:val="101"/>
          <w:sz w:val="28"/>
          <w:szCs w:val="28"/>
        </w:rPr>
        <w:t>е</w:t>
      </w:r>
      <w:r w:rsidRPr="00FC0551">
        <w:rPr>
          <w:sz w:val="28"/>
          <w:szCs w:val="28"/>
        </w:rPr>
        <w:t>мой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или п</w:t>
      </w:r>
      <w:r w:rsidRPr="00FC0551">
        <w:rPr>
          <w:spacing w:val="1"/>
          <w:sz w:val="28"/>
          <w:szCs w:val="28"/>
        </w:rPr>
        <w:t>р</w:t>
      </w:r>
      <w:r w:rsidRPr="00FC0551">
        <w:rPr>
          <w:w w:val="101"/>
          <w:sz w:val="28"/>
          <w:szCs w:val="28"/>
        </w:rPr>
        <w:t>е</w:t>
      </w:r>
      <w:r w:rsidRPr="00FC0551">
        <w:rPr>
          <w:spacing w:val="-2"/>
          <w:sz w:val="28"/>
          <w:szCs w:val="28"/>
        </w:rPr>
        <w:t>д</w:t>
      </w:r>
      <w:r w:rsidRPr="00FC0551">
        <w:rPr>
          <w:sz w:val="28"/>
          <w:szCs w:val="28"/>
        </w:rPr>
        <w:t>о</w:t>
      </w:r>
      <w:r w:rsidRPr="00FC0551">
        <w:rPr>
          <w:w w:val="101"/>
          <w:sz w:val="28"/>
          <w:szCs w:val="28"/>
        </w:rPr>
        <w:t>с</w:t>
      </w:r>
      <w:r w:rsidRPr="00FC0551">
        <w:rPr>
          <w:sz w:val="28"/>
          <w:szCs w:val="28"/>
        </w:rPr>
        <w:t>т</w:t>
      </w:r>
      <w:r w:rsidRPr="00FC0551">
        <w:rPr>
          <w:w w:val="101"/>
          <w:sz w:val="28"/>
          <w:szCs w:val="28"/>
        </w:rPr>
        <w:t>а</w:t>
      </w:r>
      <w:r w:rsidRPr="00FC0551">
        <w:rPr>
          <w:sz w:val="28"/>
          <w:szCs w:val="28"/>
        </w:rPr>
        <w:t>вл</w:t>
      </w:r>
      <w:r w:rsidRPr="00FC0551">
        <w:rPr>
          <w:w w:val="101"/>
          <w:sz w:val="28"/>
          <w:szCs w:val="28"/>
        </w:rPr>
        <w:t>яе</w:t>
      </w:r>
      <w:r w:rsidRPr="00FC0551">
        <w:rPr>
          <w:spacing w:val="1"/>
          <w:sz w:val="28"/>
          <w:szCs w:val="28"/>
        </w:rPr>
        <w:t>т</w:t>
      </w:r>
      <w:r w:rsidRPr="00FC0551">
        <w:rPr>
          <w:sz w:val="28"/>
          <w:szCs w:val="28"/>
        </w:rPr>
        <w:t>,</w:t>
      </w:r>
      <w:r w:rsidRPr="00FC0551">
        <w:rPr>
          <w:sz w:val="28"/>
          <w:szCs w:val="28"/>
        </w:rPr>
        <w:tab/>
        <w:t>по возможн</w:t>
      </w:r>
      <w:r w:rsidRPr="00FC0551">
        <w:rPr>
          <w:spacing w:val="1"/>
          <w:sz w:val="28"/>
          <w:szCs w:val="28"/>
        </w:rPr>
        <w:t>о</w:t>
      </w:r>
      <w:r w:rsidRPr="00FC0551">
        <w:rPr>
          <w:w w:val="101"/>
          <w:sz w:val="28"/>
          <w:szCs w:val="28"/>
        </w:rPr>
        <w:t>с</w:t>
      </w:r>
      <w:r w:rsidRPr="00FC0551">
        <w:rPr>
          <w:sz w:val="28"/>
          <w:szCs w:val="28"/>
        </w:rPr>
        <w:t xml:space="preserve">ти, </w:t>
      </w:r>
      <w:r w:rsidRPr="00FC0551">
        <w:rPr>
          <w:spacing w:val="-2"/>
          <w:sz w:val="28"/>
          <w:szCs w:val="28"/>
        </w:rPr>
        <w:t>д</w:t>
      </w:r>
      <w:r w:rsidRPr="00FC0551">
        <w:rPr>
          <w:spacing w:val="1"/>
          <w:sz w:val="28"/>
          <w:szCs w:val="28"/>
        </w:rPr>
        <w:t>р</w:t>
      </w:r>
      <w:r w:rsidRPr="00FC0551">
        <w:rPr>
          <w:spacing w:val="-3"/>
          <w:sz w:val="28"/>
          <w:szCs w:val="28"/>
        </w:rPr>
        <w:t>у</w:t>
      </w:r>
      <w:r w:rsidRPr="00FC0551">
        <w:rPr>
          <w:spacing w:val="2"/>
          <w:sz w:val="28"/>
          <w:szCs w:val="28"/>
        </w:rPr>
        <w:t>г</w:t>
      </w:r>
      <w:r w:rsidRPr="00FC0551">
        <w:rPr>
          <w:sz w:val="28"/>
          <w:szCs w:val="28"/>
        </w:rPr>
        <w:t>ую им</w:t>
      </w:r>
      <w:r w:rsidRPr="00FC0551">
        <w:rPr>
          <w:w w:val="101"/>
          <w:sz w:val="28"/>
          <w:szCs w:val="28"/>
        </w:rPr>
        <w:t>е</w:t>
      </w:r>
      <w:r w:rsidRPr="00FC0551">
        <w:rPr>
          <w:sz w:val="28"/>
          <w:szCs w:val="28"/>
        </w:rPr>
        <w:t>ющ</w:t>
      </w:r>
      <w:r w:rsidRPr="00FC0551">
        <w:rPr>
          <w:spacing w:val="-3"/>
          <w:sz w:val="28"/>
          <w:szCs w:val="28"/>
        </w:rPr>
        <w:t>у</w:t>
      </w:r>
      <w:r w:rsidRPr="00FC0551">
        <w:rPr>
          <w:sz w:val="28"/>
          <w:szCs w:val="28"/>
        </w:rPr>
        <w:t>ю</w:t>
      </w:r>
      <w:r w:rsidRPr="00FC0551">
        <w:rPr>
          <w:w w:val="101"/>
          <w:sz w:val="28"/>
          <w:szCs w:val="28"/>
        </w:rPr>
        <w:t xml:space="preserve">ся </w:t>
      </w:r>
      <w:r w:rsidRPr="00FC0551">
        <w:rPr>
          <w:spacing w:val="1"/>
          <w:sz w:val="28"/>
          <w:szCs w:val="28"/>
        </w:rPr>
        <w:t>р</w:t>
      </w:r>
      <w:r w:rsidRPr="00FC0551">
        <w:rPr>
          <w:w w:val="101"/>
          <w:sz w:val="28"/>
          <w:szCs w:val="28"/>
        </w:rPr>
        <w:t>а</w:t>
      </w:r>
      <w:r w:rsidRPr="00FC0551">
        <w:rPr>
          <w:sz w:val="28"/>
          <w:szCs w:val="28"/>
        </w:rPr>
        <w:t>бот</w:t>
      </w:r>
      <w:r w:rsidRPr="00FC0551">
        <w:rPr>
          <w:spacing w:val="-3"/>
          <w:sz w:val="28"/>
          <w:szCs w:val="28"/>
        </w:rPr>
        <w:t>у</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9.8.Сроки пр</w:t>
      </w:r>
      <w:r w:rsidRPr="00FC0551">
        <w:rPr>
          <w:w w:val="101"/>
          <w:sz w:val="28"/>
          <w:szCs w:val="28"/>
        </w:rPr>
        <w:t>е</w:t>
      </w:r>
      <w:r w:rsidRPr="00FC0551">
        <w:rPr>
          <w:sz w:val="28"/>
          <w:szCs w:val="28"/>
        </w:rPr>
        <w:t>д</w:t>
      </w:r>
      <w:r w:rsidRPr="00FC0551">
        <w:rPr>
          <w:w w:val="101"/>
          <w:sz w:val="28"/>
          <w:szCs w:val="28"/>
        </w:rPr>
        <w:t>с</w:t>
      </w:r>
      <w:r w:rsidRPr="00FC0551">
        <w:rPr>
          <w:sz w:val="28"/>
          <w:szCs w:val="28"/>
        </w:rPr>
        <w:t>т</w:t>
      </w:r>
      <w:r w:rsidRPr="00FC0551">
        <w:rPr>
          <w:spacing w:val="-2"/>
          <w:w w:val="101"/>
          <w:sz w:val="28"/>
          <w:szCs w:val="28"/>
        </w:rPr>
        <w:t>а</w:t>
      </w:r>
      <w:r w:rsidRPr="00FC0551">
        <w:rPr>
          <w:sz w:val="28"/>
          <w:szCs w:val="28"/>
        </w:rPr>
        <w:t>вл</w:t>
      </w:r>
      <w:r w:rsidRPr="00FC0551">
        <w:rPr>
          <w:w w:val="101"/>
          <w:sz w:val="28"/>
          <w:szCs w:val="28"/>
        </w:rPr>
        <w:t>е</w:t>
      </w:r>
      <w:r w:rsidRPr="00FC0551">
        <w:rPr>
          <w:sz w:val="28"/>
          <w:szCs w:val="28"/>
        </w:rPr>
        <w:t>н</w:t>
      </w:r>
      <w:r w:rsidRPr="00FC0551">
        <w:rPr>
          <w:spacing w:val="1"/>
          <w:sz w:val="28"/>
          <w:szCs w:val="28"/>
        </w:rPr>
        <w:t>и</w:t>
      </w:r>
      <w:r w:rsidRPr="00FC0551">
        <w:rPr>
          <w:w w:val="101"/>
          <w:sz w:val="28"/>
          <w:szCs w:val="28"/>
        </w:rPr>
        <w:t xml:space="preserve">я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w:t>
      </w:r>
      <w:r w:rsidRPr="00FC0551">
        <w:rPr>
          <w:spacing w:val="-2"/>
          <w:w w:val="101"/>
          <w:sz w:val="28"/>
          <w:szCs w:val="28"/>
        </w:rPr>
        <w:t>с</w:t>
      </w:r>
      <w:r w:rsidRPr="00FC0551">
        <w:rPr>
          <w:sz w:val="28"/>
          <w:szCs w:val="28"/>
        </w:rPr>
        <w:t xml:space="preserve">ких </w:t>
      </w:r>
      <w:r w:rsidRPr="00FC0551">
        <w:rPr>
          <w:spacing w:val="1"/>
          <w:sz w:val="28"/>
          <w:szCs w:val="28"/>
        </w:rPr>
        <w:t>р</w:t>
      </w:r>
      <w:r w:rsidRPr="00FC0551">
        <w:rPr>
          <w:w w:val="101"/>
          <w:sz w:val="28"/>
          <w:szCs w:val="28"/>
        </w:rPr>
        <w:t>а</w:t>
      </w:r>
      <w:r w:rsidRPr="00FC0551">
        <w:rPr>
          <w:sz w:val="28"/>
          <w:szCs w:val="28"/>
        </w:rPr>
        <w:t>ботнико</w:t>
      </w:r>
      <w:r w:rsidRPr="00FC0551">
        <w:rPr>
          <w:spacing w:val="1"/>
          <w:sz w:val="28"/>
          <w:szCs w:val="28"/>
        </w:rPr>
        <w:t>в д</w:t>
      </w:r>
      <w:r w:rsidRPr="00FC0551">
        <w:rPr>
          <w:spacing w:val="-2"/>
          <w:sz w:val="28"/>
          <w:szCs w:val="28"/>
        </w:rPr>
        <w:t>л</w:t>
      </w:r>
      <w:r w:rsidRPr="00FC0551">
        <w:rPr>
          <w:w w:val="101"/>
          <w:sz w:val="28"/>
          <w:szCs w:val="28"/>
        </w:rPr>
        <w:t xml:space="preserve">я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 xml:space="preserve">ими </w:t>
      </w:r>
      <w:r w:rsidRPr="00FC0551">
        <w:rPr>
          <w:w w:val="101"/>
          <w:sz w:val="28"/>
          <w:szCs w:val="28"/>
        </w:rPr>
        <w:t>а</w:t>
      </w:r>
      <w:r w:rsidRPr="00FC0551">
        <w:rPr>
          <w:spacing w:val="-2"/>
          <w:sz w:val="28"/>
          <w:szCs w:val="28"/>
        </w:rPr>
        <w:t>т</w:t>
      </w:r>
      <w:r w:rsidRPr="00FC0551">
        <w:rPr>
          <w:sz w:val="28"/>
          <w:szCs w:val="28"/>
        </w:rPr>
        <w:t>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 xml:space="preserve">ции </w:t>
      </w:r>
      <w:r w:rsidRPr="00FC0551">
        <w:rPr>
          <w:w w:val="101"/>
          <w:sz w:val="28"/>
          <w:szCs w:val="28"/>
        </w:rPr>
        <w:t xml:space="preserve">с </w:t>
      </w:r>
      <w:r w:rsidRPr="00FC0551">
        <w:rPr>
          <w:sz w:val="28"/>
          <w:szCs w:val="28"/>
        </w:rPr>
        <w:t>ц</w:t>
      </w:r>
      <w:r w:rsidRPr="00FC0551">
        <w:rPr>
          <w:w w:val="101"/>
          <w:sz w:val="28"/>
          <w:szCs w:val="28"/>
        </w:rPr>
        <w:t>е</w:t>
      </w:r>
      <w:r w:rsidRPr="00FC0551">
        <w:rPr>
          <w:sz w:val="28"/>
          <w:szCs w:val="28"/>
        </w:rPr>
        <w:t>л</w:t>
      </w:r>
      <w:r w:rsidRPr="00FC0551">
        <w:rPr>
          <w:spacing w:val="-2"/>
          <w:sz w:val="28"/>
          <w:szCs w:val="28"/>
        </w:rPr>
        <w:t>ь</w:t>
      </w:r>
      <w:r w:rsidRPr="00FC0551">
        <w:rPr>
          <w:sz w:val="28"/>
          <w:szCs w:val="28"/>
        </w:rPr>
        <w:t xml:space="preserve">ю </w:t>
      </w:r>
      <w:r w:rsidRPr="00FC0551">
        <w:rPr>
          <w:spacing w:val="1"/>
          <w:sz w:val="28"/>
          <w:szCs w:val="28"/>
        </w:rPr>
        <w:t>под</w:t>
      </w:r>
      <w:r w:rsidRPr="00FC0551">
        <w:rPr>
          <w:sz w:val="28"/>
          <w:szCs w:val="28"/>
        </w:rPr>
        <w:t>тв</w:t>
      </w:r>
      <w:r w:rsidRPr="00FC0551">
        <w:rPr>
          <w:w w:val="101"/>
          <w:sz w:val="28"/>
          <w:szCs w:val="28"/>
        </w:rPr>
        <w:t>е</w:t>
      </w:r>
      <w:r w:rsidRPr="00FC0551">
        <w:rPr>
          <w:spacing w:val="-2"/>
          <w:sz w:val="28"/>
          <w:szCs w:val="28"/>
        </w:rPr>
        <w:t>р</w:t>
      </w:r>
      <w:r w:rsidRPr="00FC0551">
        <w:rPr>
          <w:sz w:val="28"/>
          <w:szCs w:val="28"/>
        </w:rPr>
        <w:t>ж</w:t>
      </w:r>
      <w:r w:rsidRPr="00FC0551">
        <w:rPr>
          <w:spacing w:val="1"/>
          <w:sz w:val="28"/>
          <w:szCs w:val="28"/>
        </w:rPr>
        <w:t>д</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о</w:t>
      </w:r>
      <w:r w:rsidRPr="00FC0551">
        <w:rPr>
          <w:spacing w:val="1"/>
          <w:sz w:val="28"/>
          <w:szCs w:val="28"/>
        </w:rPr>
        <w:t>о</w:t>
      </w:r>
      <w:r w:rsidRPr="00FC0551">
        <w:rPr>
          <w:sz w:val="28"/>
          <w:szCs w:val="28"/>
        </w:rPr>
        <w:t>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3"/>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 должно</w:t>
      </w:r>
      <w:r w:rsidRPr="00FC0551">
        <w:rPr>
          <w:w w:val="101"/>
          <w:sz w:val="28"/>
          <w:szCs w:val="28"/>
        </w:rPr>
        <w:t>с</w:t>
      </w:r>
      <w:r w:rsidRPr="00FC0551">
        <w:rPr>
          <w:sz w:val="28"/>
          <w:szCs w:val="28"/>
        </w:rPr>
        <w:t>ти опр</w:t>
      </w:r>
      <w:r w:rsidRPr="00FC0551">
        <w:rPr>
          <w:w w:val="101"/>
          <w:sz w:val="28"/>
          <w:szCs w:val="28"/>
        </w:rPr>
        <w:t>е</w:t>
      </w:r>
      <w:r w:rsidRPr="00FC0551">
        <w:rPr>
          <w:sz w:val="28"/>
          <w:szCs w:val="28"/>
        </w:rPr>
        <w:t>д</w:t>
      </w:r>
      <w:r w:rsidRPr="00FC0551">
        <w:rPr>
          <w:w w:val="101"/>
          <w:sz w:val="28"/>
          <w:szCs w:val="28"/>
        </w:rPr>
        <w:t>е</w:t>
      </w:r>
      <w:r w:rsidRPr="00FC0551">
        <w:rPr>
          <w:sz w:val="28"/>
          <w:szCs w:val="28"/>
        </w:rPr>
        <w:t>л</w:t>
      </w:r>
      <w:r w:rsidRPr="00FC0551">
        <w:rPr>
          <w:w w:val="101"/>
          <w:sz w:val="28"/>
          <w:szCs w:val="28"/>
        </w:rPr>
        <w:t>я</w:t>
      </w:r>
      <w:r w:rsidRPr="00FC0551">
        <w:rPr>
          <w:spacing w:val="-2"/>
          <w:sz w:val="28"/>
          <w:szCs w:val="28"/>
        </w:rPr>
        <w:t>ю</w:t>
      </w:r>
      <w:r w:rsidRPr="00FC0551">
        <w:rPr>
          <w:sz w:val="28"/>
          <w:szCs w:val="28"/>
        </w:rPr>
        <w:t>т</w:t>
      </w:r>
      <w:r w:rsidRPr="00FC0551">
        <w:rPr>
          <w:w w:val="101"/>
          <w:sz w:val="28"/>
          <w:szCs w:val="28"/>
        </w:rPr>
        <w:t xml:space="preserve">ся </w:t>
      </w:r>
      <w:r w:rsidRPr="00FC0551">
        <w:rPr>
          <w:sz w:val="28"/>
          <w:szCs w:val="28"/>
        </w:rPr>
        <w:t>р</w:t>
      </w:r>
      <w:r w:rsidRPr="00FC0551">
        <w:rPr>
          <w:w w:val="101"/>
          <w:sz w:val="28"/>
          <w:szCs w:val="28"/>
        </w:rPr>
        <w:t>а</w:t>
      </w:r>
      <w:r w:rsidRPr="00FC0551">
        <w:rPr>
          <w:sz w:val="28"/>
          <w:szCs w:val="28"/>
        </w:rPr>
        <w:t>бо</w:t>
      </w:r>
      <w:r w:rsidRPr="00FC0551">
        <w:rPr>
          <w:spacing w:val="-2"/>
          <w:sz w:val="28"/>
          <w:szCs w:val="28"/>
        </w:rPr>
        <w:t>т</w:t>
      </w:r>
      <w:r w:rsidRPr="00FC0551">
        <w:rPr>
          <w:sz w:val="28"/>
          <w:szCs w:val="28"/>
        </w:rPr>
        <w:t>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м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мотиви</w:t>
      </w:r>
      <w:r w:rsidRPr="00FC0551">
        <w:rPr>
          <w:spacing w:val="1"/>
          <w:sz w:val="28"/>
          <w:szCs w:val="28"/>
        </w:rPr>
        <w:t>ро</w:t>
      </w:r>
      <w:r w:rsidRPr="00FC0551">
        <w:rPr>
          <w:sz w:val="28"/>
          <w:szCs w:val="28"/>
        </w:rPr>
        <w:t>в</w:t>
      </w:r>
      <w:r w:rsidRPr="00FC0551">
        <w:rPr>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 xml:space="preserve">а  </w:t>
      </w:r>
      <w:r w:rsidRPr="00FC0551">
        <w:rPr>
          <w:sz w:val="28"/>
          <w:szCs w:val="28"/>
        </w:rPr>
        <w:t xml:space="preserve">(по </w:t>
      </w:r>
      <w:r w:rsidRPr="00FC0551">
        <w:rPr>
          <w:w w:val="101"/>
          <w:sz w:val="28"/>
          <w:szCs w:val="28"/>
        </w:rPr>
        <w:t>с</w:t>
      </w:r>
      <w:r w:rsidRPr="00FC0551">
        <w:rPr>
          <w:sz w:val="28"/>
          <w:szCs w:val="28"/>
        </w:rPr>
        <w:t>огл</w:t>
      </w:r>
      <w:r w:rsidRPr="00FC0551">
        <w:rPr>
          <w:w w:val="101"/>
          <w:sz w:val="28"/>
          <w:szCs w:val="28"/>
        </w:rPr>
        <w:t>а</w:t>
      </w:r>
      <w:r w:rsidRPr="00FC0551">
        <w:rPr>
          <w:spacing w:val="-3"/>
          <w:w w:val="101"/>
          <w:sz w:val="28"/>
          <w:szCs w:val="28"/>
        </w:rPr>
        <w:t>с</w:t>
      </w:r>
      <w:r w:rsidRPr="00FC0551">
        <w:rPr>
          <w:sz w:val="28"/>
          <w:szCs w:val="28"/>
        </w:rPr>
        <w:t>ов</w:t>
      </w:r>
      <w:r w:rsidRPr="00FC0551">
        <w:rPr>
          <w:w w:val="101"/>
          <w:sz w:val="28"/>
          <w:szCs w:val="28"/>
        </w:rPr>
        <w:t>а</w:t>
      </w:r>
      <w:r w:rsidRPr="00FC0551">
        <w:rPr>
          <w:sz w:val="28"/>
          <w:szCs w:val="28"/>
        </w:rPr>
        <w:t>н</w:t>
      </w:r>
      <w:r w:rsidRPr="00FC0551">
        <w:rPr>
          <w:spacing w:val="1"/>
          <w:sz w:val="28"/>
          <w:szCs w:val="28"/>
        </w:rPr>
        <w:t>и</w:t>
      </w:r>
      <w:r w:rsidRPr="00FC0551">
        <w:rPr>
          <w:sz w:val="28"/>
          <w:szCs w:val="28"/>
        </w:rPr>
        <w:t>ю).</w:t>
      </w:r>
    </w:p>
    <w:p w:rsidR="00FC0551" w:rsidRPr="00FC0551" w:rsidRDefault="00FC0551" w:rsidP="00FC0551">
      <w:pPr>
        <w:pStyle w:val="a3"/>
        <w:ind w:firstLine="567"/>
        <w:jc w:val="both"/>
        <w:rPr>
          <w:sz w:val="28"/>
          <w:szCs w:val="28"/>
        </w:rPr>
      </w:pPr>
      <w:r w:rsidRPr="00FC0551">
        <w:rPr>
          <w:sz w:val="28"/>
          <w:szCs w:val="28"/>
        </w:rPr>
        <w:t>По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 xml:space="preserve">нию </w:t>
      </w:r>
      <w:r w:rsidRPr="00FC0551">
        <w:rPr>
          <w:spacing w:val="1"/>
          <w:sz w:val="28"/>
          <w:szCs w:val="28"/>
        </w:rPr>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w:t>
      </w:r>
      <w:r w:rsidRPr="00FC0551">
        <w:rPr>
          <w:w w:val="101"/>
          <w:sz w:val="28"/>
          <w:szCs w:val="28"/>
        </w:rPr>
        <w:t>а а</w:t>
      </w:r>
      <w:r w:rsidRPr="00FC0551">
        <w:rPr>
          <w:sz w:val="28"/>
          <w:szCs w:val="28"/>
        </w:rPr>
        <w:t>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мож</w:t>
      </w:r>
      <w:r w:rsidRPr="00FC0551">
        <w:rPr>
          <w:w w:val="101"/>
          <w:sz w:val="28"/>
          <w:szCs w:val="28"/>
        </w:rPr>
        <w:t>е</w:t>
      </w:r>
      <w:r w:rsidRPr="00FC0551">
        <w:rPr>
          <w:sz w:val="28"/>
          <w:szCs w:val="28"/>
        </w:rPr>
        <w:t>т 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w:t>
      </w:r>
      <w:r w:rsidRPr="00FC0551">
        <w:rPr>
          <w:sz w:val="28"/>
          <w:szCs w:val="28"/>
        </w:rPr>
        <w:t>ть</w:t>
      </w:r>
      <w:r w:rsidRPr="00FC0551">
        <w:rPr>
          <w:w w:val="101"/>
          <w:sz w:val="28"/>
          <w:szCs w:val="28"/>
        </w:rPr>
        <w:t xml:space="preserve">ся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рок</w:t>
      </w:r>
      <w:r w:rsidRPr="00FC0551">
        <w:rPr>
          <w:w w:val="101"/>
          <w:sz w:val="28"/>
          <w:szCs w:val="28"/>
        </w:rPr>
        <w:t xml:space="preserve">а </w:t>
      </w:r>
      <w:r w:rsidRPr="00FC0551">
        <w:rPr>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 xml:space="preserve">ционной </w:t>
      </w:r>
      <w:r w:rsidRPr="00FC0551">
        <w:rPr>
          <w:spacing w:val="-2"/>
          <w:sz w:val="28"/>
          <w:szCs w:val="28"/>
        </w:rPr>
        <w:t>к</w:t>
      </w:r>
      <w:r w:rsidRPr="00FC0551">
        <w:rPr>
          <w:w w:val="101"/>
          <w:sz w:val="28"/>
          <w:szCs w:val="28"/>
        </w:rPr>
        <w:t>а</w:t>
      </w:r>
      <w:r w:rsidRPr="00FC0551">
        <w:rPr>
          <w:sz w:val="28"/>
          <w:szCs w:val="28"/>
        </w:rPr>
        <w:t>т</w:t>
      </w:r>
      <w:r w:rsidRPr="00FC0551">
        <w:rPr>
          <w:spacing w:val="-2"/>
          <w:w w:val="101"/>
          <w:sz w:val="28"/>
          <w:szCs w:val="28"/>
        </w:rPr>
        <w:t>е</w:t>
      </w:r>
      <w:r w:rsidRPr="00FC0551">
        <w:rPr>
          <w:sz w:val="28"/>
          <w:szCs w:val="28"/>
        </w:rPr>
        <w:t>г</w:t>
      </w:r>
      <w:r w:rsidRPr="00FC0551">
        <w:rPr>
          <w:spacing w:val="1"/>
          <w:sz w:val="28"/>
          <w:szCs w:val="28"/>
        </w:rPr>
        <w:t>о</w:t>
      </w:r>
      <w:r w:rsidRPr="00FC0551">
        <w:rPr>
          <w:sz w:val="28"/>
          <w:szCs w:val="28"/>
        </w:rPr>
        <w:t>рии.</w:t>
      </w:r>
    </w:p>
    <w:p w:rsidR="00FC0551" w:rsidRPr="00FC0551" w:rsidRDefault="00FC0551" w:rsidP="00FC0551">
      <w:pPr>
        <w:pStyle w:val="a3"/>
        <w:ind w:firstLine="567"/>
        <w:jc w:val="both"/>
        <w:rPr>
          <w:sz w:val="28"/>
          <w:szCs w:val="28"/>
        </w:rPr>
      </w:pPr>
      <w:r w:rsidRPr="00FC0551">
        <w:rPr>
          <w:sz w:val="28"/>
          <w:szCs w:val="28"/>
        </w:rPr>
        <w:t>9.9.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кому </w:t>
      </w:r>
      <w:r w:rsidRPr="00FC0551">
        <w:rPr>
          <w:spacing w:val="1"/>
          <w:sz w:val="28"/>
          <w:szCs w:val="28"/>
        </w:rPr>
        <w:t>р</w:t>
      </w:r>
      <w:r w:rsidRPr="00FC0551">
        <w:rPr>
          <w:w w:val="101"/>
          <w:sz w:val="28"/>
          <w:szCs w:val="28"/>
        </w:rPr>
        <w:t>а</w:t>
      </w:r>
      <w:r w:rsidRPr="00FC0551">
        <w:rPr>
          <w:sz w:val="28"/>
          <w:szCs w:val="28"/>
        </w:rPr>
        <w:t xml:space="preserve">ботнику,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ющ</w:t>
      </w:r>
      <w:r w:rsidRPr="00FC0551">
        <w:rPr>
          <w:w w:val="101"/>
          <w:sz w:val="28"/>
          <w:szCs w:val="28"/>
        </w:rPr>
        <w:t>е</w:t>
      </w:r>
      <w:r w:rsidRPr="00FC0551">
        <w:rPr>
          <w:sz w:val="28"/>
          <w:szCs w:val="28"/>
        </w:rPr>
        <w:t>му (</w:t>
      </w:r>
      <w:r w:rsidRPr="00FC0551">
        <w:rPr>
          <w:spacing w:val="1"/>
          <w:sz w:val="28"/>
          <w:szCs w:val="28"/>
        </w:rPr>
        <w:t>и</w:t>
      </w:r>
      <w:r w:rsidRPr="00FC0551">
        <w:rPr>
          <w:sz w:val="28"/>
          <w:szCs w:val="28"/>
        </w:rPr>
        <w:t>м</w:t>
      </w:r>
      <w:r w:rsidRPr="00FC0551">
        <w:rPr>
          <w:w w:val="101"/>
          <w:sz w:val="28"/>
          <w:szCs w:val="28"/>
        </w:rPr>
        <w:t>е</w:t>
      </w:r>
      <w:r w:rsidRPr="00FC0551">
        <w:rPr>
          <w:spacing w:val="-2"/>
          <w:sz w:val="28"/>
          <w:szCs w:val="28"/>
        </w:rPr>
        <w:t>в</w:t>
      </w:r>
      <w:r w:rsidRPr="00FC0551">
        <w:rPr>
          <w:sz w:val="28"/>
          <w:szCs w:val="28"/>
        </w:rPr>
        <w:t>ш</w:t>
      </w:r>
      <w:r w:rsidRPr="00FC0551">
        <w:rPr>
          <w:w w:val="101"/>
          <w:sz w:val="28"/>
          <w:szCs w:val="28"/>
        </w:rPr>
        <w:t>е</w:t>
      </w:r>
      <w:r w:rsidRPr="00FC0551">
        <w:rPr>
          <w:sz w:val="28"/>
          <w:szCs w:val="28"/>
        </w:rPr>
        <w:t>м</w:t>
      </w:r>
      <w:r w:rsidRPr="00FC0551">
        <w:rPr>
          <w:spacing w:val="-3"/>
          <w:sz w:val="28"/>
          <w:szCs w:val="28"/>
        </w:rPr>
        <w:t>у</w:t>
      </w:r>
      <w:r w:rsidRPr="00FC0551">
        <w:rPr>
          <w:sz w:val="28"/>
          <w:szCs w:val="28"/>
        </w:rPr>
        <w:t>) 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w:t>
      </w:r>
      <w:r w:rsidRPr="00FC0551">
        <w:rPr>
          <w:spacing w:val="5"/>
          <w:sz w:val="28"/>
          <w:szCs w:val="28"/>
        </w:rPr>
        <w:t>п</w:t>
      </w:r>
      <w:r w:rsidRPr="00FC0551">
        <w:rPr>
          <w:spacing w:val="1"/>
          <w:sz w:val="28"/>
          <w:szCs w:val="28"/>
        </w:rPr>
        <w:t>о о</w:t>
      </w:r>
      <w:r w:rsidRPr="00FC0551">
        <w:rPr>
          <w:sz w:val="28"/>
          <w:szCs w:val="28"/>
        </w:rPr>
        <w:t>дной из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pacing w:val="-2"/>
          <w:sz w:val="28"/>
          <w:szCs w:val="28"/>
        </w:rPr>
        <w:t>к</w:t>
      </w:r>
      <w:r w:rsidRPr="00FC0551">
        <w:rPr>
          <w:sz w:val="28"/>
          <w:szCs w:val="28"/>
        </w:rPr>
        <w:t>их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w:t>
      </w:r>
      <w:r w:rsidRPr="00FC0551">
        <w:rPr>
          <w:w w:val="101"/>
          <w:sz w:val="28"/>
          <w:szCs w:val="28"/>
        </w:rPr>
        <w:t>е</w:t>
      </w:r>
      <w:r w:rsidRPr="00FC0551">
        <w:rPr>
          <w:sz w:val="28"/>
          <w:szCs w:val="28"/>
        </w:rPr>
        <w:t>й, н</w:t>
      </w:r>
      <w:r w:rsidRPr="00FC0551">
        <w:rPr>
          <w:spacing w:val="1"/>
          <w:w w:val="101"/>
          <w:sz w:val="28"/>
          <w:szCs w:val="28"/>
        </w:rPr>
        <w:t xml:space="preserve">е </w:t>
      </w:r>
      <w:r w:rsidRPr="00FC0551">
        <w:rPr>
          <w:sz w:val="28"/>
          <w:szCs w:val="28"/>
        </w:rPr>
        <w:t>м</w:t>
      </w:r>
      <w:r w:rsidRPr="00FC0551">
        <w:rPr>
          <w:spacing w:val="1"/>
          <w:sz w:val="28"/>
          <w:szCs w:val="28"/>
        </w:rPr>
        <w:t>о</w:t>
      </w:r>
      <w:r w:rsidRPr="00FC0551">
        <w:rPr>
          <w:sz w:val="28"/>
          <w:szCs w:val="28"/>
        </w:rPr>
        <w:t>ж</w:t>
      </w:r>
      <w:r w:rsidRPr="00FC0551">
        <w:rPr>
          <w:w w:val="101"/>
          <w:sz w:val="28"/>
          <w:szCs w:val="28"/>
        </w:rPr>
        <w:t>е</w:t>
      </w:r>
      <w:r w:rsidRPr="00FC0551">
        <w:rPr>
          <w:spacing w:val="1"/>
          <w:sz w:val="28"/>
          <w:szCs w:val="28"/>
        </w:rPr>
        <w:t>т</w:t>
      </w:r>
      <w:r w:rsidRPr="00FC0551">
        <w:rPr>
          <w:sz w:val="28"/>
          <w:szCs w:val="28"/>
        </w:rPr>
        <w:tab/>
        <w:t>быть</w:t>
      </w:r>
      <w:r w:rsidRPr="00FC0551">
        <w:rPr>
          <w:sz w:val="28"/>
          <w:szCs w:val="28"/>
        </w:rPr>
        <w:tab/>
        <w:t>отк</w:t>
      </w:r>
      <w:r w:rsidRPr="00FC0551">
        <w:rPr>
          <w:w w:val="101"/>
          <w:sz w:val="28"/>
          <w:szCs w:val="28"/>
        </w:rPr>
        <w:t>а</w:t>
      </w:r>
      <w:r w:rsidRPr="00FC0551">
        <w:rPr>
          <w:sz w:val="28"/>
          <w:szCs w:val="28"/>
        </w:rPr>
        <w:t>з</w:t>
      </w:r>
      <w:r w:rsidRPr="00FC0551">
        <w:rPr>
          <w:w w:val="101"/>
          <w:sz w:val="28"/>
          <w:szCs w:val="28"/>
        </w:rPr>
        <w:t>а</w:t>
      </w:r>
      <w:r w:rsidRPr="00FC0551">
        <w:rPr>
          <w:sz w:val="28"/>
          <w:szCs w:val="28"/>
        </w:rPr>
        <w:t>но</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 xml:space="preserve">нии </w:t>
      </w:r>
      <w:r w:rsidRPr="00FC0551">
        <w:rPr>
          <w:w w:val="101"/>
          <w:sz w:val="28"/>
          <w:szCs w:val="28"/>
        </w:rPr>
        <w:t>а</w:t>
      </w:r>
      <w:r w:rsidRPr="00FC0551">
        <w:rPr>
          <w:sz w:val="28"/>
          <w:szCs w:val="28"/>
        </w:rPr>
        <w:t>тт</w:t>
      </w:r>
      <w:r w:rsidRPr="00FC0551">
        <w:rPr>
          <w:w w:val="101"/>
          <w:sz w:val="28"/>
          <w:szCs w:val="28"/>
        </w:rPr>
        <w:t>ес</w:t>
      </w:r>
      <w:r w:rsidRPr="00FC0551">
        <w:rPr>
          <w:spacing w:val="-3"/>
          <w:sz w:val="28"/>
          <w:szCs w:val="28"/>
        </w:rPr>
        <w:t>т</w:t>
      </w:r>
      <w:r w:rsidRPr="00FC0551">
        <w:rPr>
          <w:spacing w:val="-2"/>
          <w:w w:val="101"/>
          <w:sz w:val="28"/>
          <w:szCs w:val="28"/>
        </w:rPr>
        <w:t>а</w:t>
      </w:r>
      <w:r w:rsidRPr="00FC0551">
        <w:rPr>
          <w:sz w:val="28"/>
          <w:szCs w:val="28"/>
        </w:rPr>
        <w:t>ции</w:t>
      </w:r>
      <w:r w:rsidRPr="00FC0551">
        <w:rPr>
          <w:sz w:val="28"/>
          <w:szCs w:val="28"/>
        </w:rPr>
        <w:tab/>
        <w:t>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по </w:t>
      </w:r>
      <w:r w:rsidRPr="00FC0551">
        <w:rPr>
          <w:spacing w:val="1"/>
          <w:sz w:val="28"/>
          <w:szCs w:val="28"/>
        </w:rPr>
        <w:t>др</w:t>
      </w:r>
      <w:r w:rsidRPr="00FC0551">
        <w:rPr>
          <w:sz w:val="28"/>
          <w:szCs w:val="28"/>
        </w:rPr>
        <w:t>угой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 в том ч</w:t>
      </w:r>
      <w:r w:rsidRPr="00FC0551">
        <w:rPr>
          <w:spacing w:val="1"/>
          <w:sz w:val="28"/>
          <w:szCs w:val="28"/>
        </w:rPr>
        <w:t>и</w:t>
      </w:r>
      <w:r w:rsidRPr="00FC0551">
        <w:rPr>
          <w:w w:val="101"/>
          <w:sz w:val="28"/>
          <w:szCs w:val="28"/>
        </w:rPr>
        <w:t>с</w:t>
      </w:r>
      <w:r w:rsidRPr="00FC0551">
        <w:rPr>
          <w:sz w:val="28"/>
          <w:szCs w:val="28"/>
        </w:rPr>
        <w:t>л</w:t>
      </w:r>
      <w:r w:rsidRPr="00FC0551">
        <w:rPr>
          <w:spacing w:val="1"/>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4"/>
          <w:sz w:val="28"/>
          <w:szCs w:val="28"/>
        </w:rPr>
        <w:t>у</w:t>
      </w:r>
      <w:r w:rsidRPr="00FC0551">
        <w:rPr>
          <w:sz w:val="28"/>
          <w:szCs w:val="28"/>
        </w:rPr>
        <w:t>ч</w:t>
      </w:r>
      <w:r w:rsidRPr="00FC0551">
        <w:rPr>
          <w:w w:val="101"/>
          <w:sz w:val="28"/>
          <w:szCs w:val="28"/>
        </w:rPr>
        <w:t>ае</w:t>
      </w:r>
      <w:r w:rsidRPr="00FC0551">
        <w:rPr>
          <w:sz w:val="28"/>
          <w:szCs w:val="28"/>
        </w:rPr>
        <w:t xml:space="preserve">, </w:t>
      </w:r>
      <w:r w:rsidRPr="00FC0551">
        <w:rPr>
          <w:w w:val="101"/>
          <w:sz w:val="28"/>
          <w:szCs w:val="28"/>
        </w:rPr>
        <w:t>ес</w:t>
      </w:r>
      <w:r w:rsidRPr="00FC0551">
        <w:rPr>
          <w:sz w:val="28"/>
          <w:szCs w:val="28"/>
        </w:rPr>
        <w:t>ли 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w:t>
      </w:r>
      <w:r w:rsidRPr="00FC0551">
        <w:rPr>
          <w:spacing w:val="-3"/>
          <w:sz w:val="28"/>
          <w:szCs w:val="28"/>
        </w:rPr>
        <w:t>у</w:t>
      </w:r>
      <w:r w:rsidRPr="00FC0551">
        <w:rPr>
          <w:sz w:val="28"/>
          <w:szCs w:val="28"/>
        </w:rPr>
        <w:t>ю кв</w:t>
      </w:r>
      <w:r w:rsidRPr="00FC0551">
        <w:rPr>
          <w:spacing w:val="2"/>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2"/>
          <w:sz w:val="28"/>
          <w:szCs w:val="28"/>
        </w:rPr>
        <w:t>у</w:t>
      </w:r>
      <w:r w:rsidRPr="00FC0551">
        <w:rPr>
          <w:sz w:val="28"/>
          <w:szCs w:val="28"/>
        </w:rPr>
        <w:t>ю</w:t>
      </w:r>
      <w:r w:rsidRPr="00FC0551">
        <w:rPr>
          <w:sz w:val="28"/>
          <w:szCs w:val="28"/>
        </w:rPr>
        <w:tab/>
      </w:r>
      <w:r w:rsidRPr="00FC0551">
        <w:rPr>
          <w:spacing w:val="2"/>
          <w:sz w:val="28"/>
          <w:szCs w:val="28"/>
        </w:rPr>
        <w:t>к</w:t>
      </w:r>
      <w:r w:rsidRPr="00FC0551">
        <w:rPr>
          <w:w w:val="101"/>
          <w:sz w:val="28"/>
          <w:szCs w:val="28"/>
        </w:rPr>
        <w:t>а</w:t>
      </w:r>
      <w:r w:rsidRPr="00FC0551">
        <w:rPr>
          <w:spacing w:val="1"/>
          <w:sz w:val="28"/>
          <w:szCs w:val="28"/>
        </w:rPr>
        <w:t>т</w:t>
      </w:r>
      <w:r w:rsidRPr="00FC0551">
        <w:rPr>
          <w:w w:val="101"/>
          <w:sz w:val="28"/>
          <w:szCs w:val="28"/>
        </w:rPr>
        <w:t>е</w:t>
      </w:r>
      <w:r w:rsidRPr="00FC0551">
        <w:rPr>
          <w:sz w:val="28"/>
          <w:szCs w:val="28"/>
        </w:rPr>
        <w:t>горию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кий р</w:t>
      </w:r>
      <w:r w:rsidRPr="00FC0551">
        <w:rPr>
          <w:w w:val="101"/>
          <w:sz w:val="28"/>
          <w:szCs w:val="28"/>
        </w:rPr>
        <w:t>а</w:t>
      </w:r>
      <w:r w:rsidRPr="00FC0551">
        <w:rPr>
          <w:sz w:val="28"/>
          <w:szCs w:val="28"/>
        </w:rPr>
        <w:t>б</w:t>
      </w:r>
      <w:r w:rsidRPr="00FC0551">
        <w:rPr>
          <w:spacing w:val="1"/>
          <w:sz w:val="28"/>
          <w:szCs w:val="28"/>
        </w:rPr>
        <w:t>о</w:t>
      </w:r>
      <w:r w:rsidRPr="00FC0551">
        <w:rPr>
          <w:sz w:val="28"/>
          <w:szCs w:val="28"/>
        </w:rPr>
        <w:t>тник п</w:t>
      </w:r>
      <w:r w:rsidRPr="00FC0551">
        <w:rPr>
          <w:spacing w:val="1"/>
          <w:sz w:val="28"/>
          <w:szCs w:val="28"/>
        </w:rPr>
        <w:t>р</w:t>
      </w:r>
      <w:r w:rsidRPr="00FC0551">
        <w:rPr>
          <w:w w:val="101"/>
          <w:sz w:val="28"/>
          <w:szCs w:val="28"/>
        </w:rPr>
        <w:t>е</w:t>
      </w:r>
      <w:r w:rsidRPr="00FC0551">
        <w:rPr>
          <w:sz w:val="28"/>
          <w:szCs w:val="28"/>
        </w:rPr>
        <w:t>т</w:t>
      </w:r>
      <w:r w:rsidRPr="00FC0551">
        <w:rPr>
          <w:w w:val="101"/>
          <w:sz w:val="28"/>
          <w:szCs w:val="28"/>
        </w:rPr>
        <w:t>е</w:t>
      </w:r>
      <w:r w:rsidRPr="00FC0551">
        <w:rPr>
          <w:sz w:val="28"/>
          <w:szCs w:val="28"/>
        </w:rPr>
        <w:t>нд</w:t>
      </w:r>
      <w:r w:rsidRPr="00FC0551">
        <w:rPr>
          <w:spacing w:val="-3"/>
          <w:sz w:val="28"/>
          <w:szCs w:val="28"/>
        </w:rPr>
        <w:t>у</w:t>
      </w:r>
      <w:r w:rsidRPr="00FC0551">
        <w:rPr>
          <w:w w:val="101"/>
          <w:sz w:val="28"/>
          <w:szCs w:val="28"/>
        </w:rPr>
        <w:t>е</w:t>
      </w:r>
      <w:r w:rsidRPr="00FC0551">
        <w:rPr>
          <w:sz w:val="28"/>
          <w:szCs w:val="28"/>
        </w:rPr>
        <w:t>т в п</w:t>
      </w:r>
      <w:r w:rsidRPr="00FC0551">
        <w:rPr>
          <w:w w:val="101"/>
          <w:sz w:val="28"/>
          <w:szCs w:val="28"/>
        </w:rPr>
        <w:t>е</w:t>
      </w:r>
      <w:r w:rsidRPr="00FC0551">
        <w:rPr>
          <w:sz w:val="28"/>
          <w:szCs w:val="28"/>
        </w:rPr>
        <w:t>рвы</w:t>
      </w:r>
      <w:r w:rsidRPr="00FC0551">
        <w:rPr>
          <w:spacing w:val="-2"/>
          <w:w w:val="101"/>
          <w:sz w:val="28"/>
          <w:szCs w:val="28"/>
        </w:rPr>
        <w:t>е</w:t>
      </w:r>
      <w:r w:rsidRPr="00FC0551">
        <w:rPr>
          <w:sz w:val="28"/>
          <w:szCs w:val="28"/>
        </w:rPr>
        <w:t>, н</w:t>
      </w:r>
      <w:r w:rsidRPr="00FC0551">
        <w:rPr>
          <w:w w:val="101"/>
          <w:sz w:val="28"/>
          <w:szCs w:val="28"/>
        </w:rPr>
        <w:t xml:space="preserve">е </w:t>
      </w:r>
      <w:r w:rsidRPr="00FC0551">
        <w:rPr>
          <w:spacing w:val="3"/>
          <w:sz w:val="28"/>
          <w:szCs w:val="28"/>
        </w:rPr>
        <w:t>и</w:t>
      </w:r>
      <w:r w:rsidRPr="00FC0551">
        <w:rPr>
          <w:sz w:val="28"/>
          <w:szCs w:val="28"/>
        </w:rPr>
        <w:t>м</w:t>
      </w:r>
      <w:r w:rsidRPr="00FC0551">
        <w:rPr>
          <w:w w:val="101"/>
          <w:sz w:val="28"/>
          <w:szCs w:val="28"/>
        </w:rPr>
        <w:t xml:space="preserve">ея </w:t>
      </w:r>
      <w:r w:rsidRPr="00FC0551">
        <w:rPr>
          <w:sz w:val="28"/>
          <w:szCs w:val="28"/>
        </w:rPr>
        <w:t>п</w:t>
      </w:r>
      <w:r w:rsidRPr="00FC0551">
        <w:rPr>
          <w:w w:val="101"/>
          <w:sz w:val="28"/>
          <w:szCs w:val="28"/>
        </w:rPr>
        <w:t>е</w:t>
      </w:r>
      <w:r w:rsidRPr="00FC0551">
        <w:rPr>
          <w:sz w:val="28"/>
          <w:szCs w:val="28"/>
        </w:rPr>
        <w:t>рвой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pacing w:val="-2"/>
          <w:sz w:val="28"/>
          <w:szCs w:val="28"/>
        </w:rPr>
        <w:t>т</w:t>
      </w:r>
      <w:r w:rsidRPr="00FC0551">
        <w:rPr>
          <w:w w:val="101"/>
          <w:sz w:val="28"/>
          <w:szCs w:val="28"/>
        </w:rPr>
        <w:t>е</w:t>
      </w:r>
      <w:r w:rsidRPr="00FC0551">
        <w:rPr>
          <w:sz w:val="28"/>
          <w:szCs w:val="28"/>
        </w:rPr>
        <w:t>гории.</w:t>
      </w:r>
    </w:p>
    <w:p w:rsidR="00FC0551" w:rsidRPr="00FC0551" w:rsidRDefault="00FC0551" w:rsidP="00FC0551">
      <w:pPr>
        <w:pStyle w:val="a3"/>
        <w:ind w:firstLine="567"/>
        <w:jc w:val="both"/>
        <w:rPr>
          <w:sz w:val="28"/>
          <w:szCs w:val="28"/>
        </w:rPr>
      </w:pPr>
      <w:r w:rsidRPr="00FC0551">
        <w:rPr>
          <w:sz w:val="28"/>
          <w:szCs w:val="28"/>
        </w:rPr>
        <w:t>9.10.</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pacing w:val="1"/>
          <w:sz w:val="28"/>
          <w:szCs w:val="28"/>
        </w:rPr>
        <w:t>и</w:t>
      </w:r>
      <w:r w:rsidRPr="00FC0551">
        <w:rPr>
          <w:w w:val="101"/>
          <w:sz w:val="28"/>
          <w:szCs w:val="28"/>
        </w:rPr>
        <w:t>е</w:t>
      </w:r>
      <w:r w:rsidRPr="00FC0551">
        <w:rPr>
          <w:sz w:val="28"/>
          <w:szCs w:val="28"/>
        </w:rPr>
        <w:tab/>
        <w:t>р</w:t>
      </w:r>
      <w:r w:rsidRPr="00FC0551">
        <w:rPr>
          <w:w w:val="101"/>
          <w:sz w:val="28"/>
          <w:szCs w:val="28"/>
        </w:rPr>
        <w:t>а</w:t>
      </w:r>
      <w:r w:rsidRPr="00FC0551">
        <w:rPr>
          <w:spacing w:val="-2"/>
          <w:sz w:val="28"/>
          <w:szCs w:val="28"/>
        </w:rPr>
        <w:t>б</w:t>
      </w:r>
      <w:r w:rsidRPr="00FC0551">
        <w:rPr>
          <w:sz w:val="28"/>
          <w:szCs w:val="28"/>
        </w:rPr>
        <w:t>отники,</w:t>
      </w:r>
      <w:r w:rsidRPr="00FC0551">
        <w:rPr>
          <w:sz w:val="28"/>
          <w:szCs w:val="28"/>
        </w:rPr>
        <w:tab/>
        <w:t>им</w:t>
      </w:r>
      <w:r w:rsidRPr="00FC0551">
        <w:rPr>
          <w:w w:val="101"/>
          <w:sz w:val="28"/>
          <w:szCs w:val="28"/>
        </w:rPr>
        <w:t>е</w:t>
      </w:r>
      <w:r w:rsidRPr="00FC0551">
        <w:rPr>
          <w:sz w:val="28"/>
          <w:szCs w:val="28"/>
        </w:rPr>
        <w:t>ющи</w:t>
      </w:r>
      <w:r w:rsidRPr="00FC0551">
        <w:rPr>
          <w:w w:val="101"/>
          <w:sz w:val="28"/>
          <w:szCs w:val="28"/>
        </w:rPr>
        <w:t>е</w:t>
      </w:r>
      <w:r w:rsidRPr="00FC0551">
        <w:rPr>
          <w:sz w:val="28"/>
          <w:szCs w:val="28"/>
        </w:rPr>
        <w:tab/>
        <w:t>(</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вши</w:t>
      </w:r>
      <w:r w:rsidRPr="00FC0551">
        <w:rPr>
          <w:w w:val="101"/>
          <w:sz w:val="28"/>
          <w:szCs w:val="28"/>
        </w:rPr>
        <w:t>е</w:t>
      </w:r>
      <w:r w:rsidRPr="00FC0551">
        <w:rPr>
          <w:sz w:val="28"/>
          <w:szCs w:val="28"/>
        </w:rPr>
        <w:t>)</w:t>
      </w:r>
      <w:r w:rsidRPr="00FC0551">
        <w:rPr>
          <w:sz w:val="28"/>
          <w:szCs w:val="28"/>
        </w:rPr>
        <w:tab/>
        <w:t>вы</w:t>
      </w:r>
      <w:r w:rsidRPr="00FC0551">
        <w:rPr>
          <w:w w:val="101"/>
          <w:sz w:val="28"/>
          <w:szCs w:val="28"/>
        </w:rPr>
        <w:t>с</w:t>
      </w:r>
      <w:r w:rsidRPr="00FC0551">
        <w:rPr>
          <w:sz w:val="28"/>
          <w:szCs w:val="28"/>
        </w:rPr>
        <w:t>ш</w:t>
      </w:r>
      <w:r w:rsidRPr="00FC0551">
        <w:rPr>
          <w:spacing w:val="-2"/>
          <w:sz w:val="28"/>
          <w:szCs w:val="28"/>
        </w:rPr>
        <w:t>у</w:t>
      </w:r>
      <w:r w:rsidRPr="00FC0551">
        <w:rPr>
          <w:sz w:val="28"/>
          <w:szCs w:val="28"/>
        </w:rPr>
        <w:t>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pacing w:val="1"/>
          <w:sz w:val="28"/>
          <w:szCs w:val="28"/>
        </w:rPr>
        <w:t>го</w:t>
      </w:r>
      <w:r w:rsidRPr="00FC0551">
        <w:rPr>
          <w:sz w:val="28"/>
          <w:szCs w:val="28"/>
        </w:rPr>
        <w:t xml:space="preserve">рию по одной </w:t>
      </w:r>
      <w:r w:rsidRPr="00FC0551">
        <w:rPr>
          <w:spacing w:val="1"/>
          <w:sz w:val="28"/>
          <w:szCs w:val="28"/>
        </w:rPr>
        <w:t>до</w:t>
      </w:r>
      <w:r w:rsidRPr="00FC0551">
        <w:rPr>
          <w:sz w:val="28"/>
          <w:szCs w:val="28"/>
        </w:rPr>
        <w:t>лжно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 xml:space="preserve">ют </w:t>
      </w:r>
      <w:r w:rsidRPr="00FC0551">
        <w:rPr>
          <w:spacing w:val="1"/>
          <w:sz w:val="28"/>
          <w:szCs w:val="28"/>
        </w:rPr>
        <w:t>пр</w:t>
      </w:r>
      <w:r w:rsidRPr="00FC0551">
        <w:rPr>
          <w:w w:val="101"/>
          <w:sz w:val="28"/>
          <w:szCs w:val="28"/>
        </w:rPr>
        <w:t>а</w:t>
      </w:r>
      <w:r w:rsidRPr="00FC0551">
        <w:rPr>
          <w:spacing w:val="-2"/>
          <w:sz w:val="28"/>
          <w:szCs w:val="28"/>
        </w:rPr>
        <w:t>в</w:t>
      </w:r>
      <w:r w:rsidRPr="00FC0551">
        <w:rPr>
          <w:sz w:val="28"/>
          <w:szCs w:val="28"/>
        </w:rPr>
        <w:t>о прох</w:t>
      </w:r>
      <w:r w:rsidRPr="00FC0551">
        <w:rPr>
          <w:spacing w:val="1"/>
          <w:sz w:val="28"/>
          <w:szCs w:val="28"/>
        </w:rPr>
        <w:t>о</w:t>
      </w:r>
      <w:r w:rsidRPr="00FC0551">
        <w:rPr>
          <w:sz w:val="28"/>
          <w:szCs w:val="28"/>
        </w:rPr>
        <w:t>ди</w:t>
      </w:r>
      <w:r w:rsidRPr="00FC0551">
        <w:rPr>
          <w:spacing w:val="-2"/>
          <w:sz w:val="28"/>
          <w:szCs w:val="28"/>
        </w:rPr>
        <w:t>т</w:t>
      </w:r>
      <w:r w:rsidRPr="00FC0551">
        <w:rPr>
          <w:sz w:val="28"/>
          <w:szCs w:val="28"/>
        </w:rPr>
        <w:t xml:space="preserve">ь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 xml:space="preserve">ию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 xml:space="preserve">х </w:t>
      </w:r>
      <w:r w:rsidRPr="00FC0551">
        <w:rPr>
          <w:spacing w:val="-2"/>
          <w:sz w:val="28"/>
          <w:szCs w:val="28"/>
        </w:rPr>
        <w:t>у</w:t>
      </w:r>
      <w:r w:rsidRPr="00FC0551">
        <w:rPr>
          <w:w w:val="101"/>
          <w:sz w:val="28"/>
          <w:szCs w:val="28"/>
        </w:rPr>
        <w:t>с</w:t>
      </w:r>
      <w:r w:rsidRPr="00FC0551">
        <w:rPr>
          <w:sz w:val="28"/>
          <w:szCs w:val="28"/>
        </w:rPr>
        <w:t>т</w:t>
      </w:r>
      <w:r w:rsidRPr="00FC0551">
        <w:rPr>
          <w:w w:val="101"/>
          <w:sz w:val="28"/>
          <w:szCs w:val="28"/>
        </w:rPr>
        <w:t>а</w:t>
      </w:r>
      <w:r w:rsidRPr="00FC0551">
        <w:rPr>
          <w:sz w:val="28"/>
          <w:szCs w:val="28"/>
        </w:rPr>
        <w:t>н</w:t>
      </w:r>
      <w:r w:rsidRPr="00FC0551">
        <w:rPr>
          <w:spacing w:val="1"/>
          <w:sz w:val="28"/>
          <w:szCs w:val="28"/>
        </w:rPr>
        <w:t>о</w:t>
      </w:r>
      <w:r w:rsidRPr="00FC0551">
        <w:rPr>
          <w:sz w:val="28"/>
          <w:szCs w:val="28"/>
        </w:rPr>
        <w:t>вл</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вы</w:t>
      </w:r>
      <w:r w:rsidRPr="00FC0551">
        <w:rPr>
          <w:w w:val="101"/>
          <w:sz w:val="28"/>
          <w:szCs w:val="28"/>
        </w:rPr>
        <w:t>с</w:t>
      </w:r>
      <w:r w:rsidRPr="00FC0551">
        <w:rPr>
          <w:sz w:val="28"/>
          <w:szCs w:val="28"/>
        </w:rPr>
        <w:t>ш</w:t>
      </w:r>
      <w:r w:rsidRPr="00FC0551">
        <w:rPr>
          <w:w w:val="101"/>
          <w:sz w:val="28"/>
          <w:szCs w:val="28"/>
        </w:rPr>
        <w:t>е</w:t>
      </w:r>
      <w:r w:rsidRPr="00FC0551">
        <w:rPr>
          <w:sz w:val="28"/>
          <w:szCs w:val="28"/>
        </w:rPr>
        <w:t>й кв</w:t>
      </w:r>
      <w:r w:rsidRPr="00FC0551">
        <w:rPr>
          <w:w w:val="101"/>
          <w:sz w:val="28"/>
          <w:szCs w:val="28"/>
        </w:rPr>
        <w:t>а</w:t>
      </w:r>
      <w:r w:rsidRPr="00FC0551">
        <w:rPr>
          <w:spacing w:val="-2"/>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гории </w:t>
      </w:r>
      <w:r w:rsidRPr="00FC0551">
        <w:rPr>
          <w:spacing w:val="-3"/>
          <w:sz w:val="28"/>
          <w:szCs w:val="28"/>
        </w:rPr>
        <w:t>п</w:t>
      </w:r>
      <w:r w:rsidRPr="00FC0551">
        <w:rPr>
          <w:sz w:val="28"/>
          <w:szCs w:val="28"/>
        </w:rPr>
        <w:t>о д</w:t>
      </w:r>
      <w:r w:rsidRPr="00FC0551">
        <w:rPr>
          <w:spacing w:val="1"/>
          <w:sz w:val="28"/>
          <w:szCs w:val="28"/>
        </w:rPr>
        <w:t>р</w:t>
      </w:r>
      <w:r w:rsidRPr="00FC0551">
        <w:rPr>
          <w:sz w:val="28"/>
          <w:szCs w:val="28"/>
        </w:rPr>
        <w:t xml:space="preserve">угой </w:t>
      </w:r>
      <w:r w:rsidRPr="00FC0551">
        <w:rPr>
          <w:spacing w:val="1"/>
          <w:sz w:val="28"/>
          <w:szCs w:val="28"/>
        </w:rPr>
        <w:t>до</w:t>
      </w:r>
      <w:r w:rsidRPr="00FC0551">
        <w:rPr>
          <w:spacing w:val="-2"/>
          <w:sz w:val="28"/>
          <w:szCs w:val="28"/>
        </w:rPr>
        <w:t>л</w:t>
      </w:r>
      <w:r w:rsidRPr="00FC0551">
        <w:rPr>
          <w:sz w:val="28"/>
          <w:szCs w:val="28"/>
        </w:rPr>
        <w:t>жно</w:t>
      </w:r>
      <w:r w:rsidRPr="00FC0551">
        <w:rPr>
          <w:w w:val="101"/>
          <w:sz w:val="28"/>
          <w:szCs w:val="28"/>
        </w:rPr>
        <w:t>с</w:t>
      </w:r>
      <w:r w:rsidRPr="00FC0551">
        <w:rPr>
          <w:sz w:val="28"/>
          <w:szCs w:val="28"/>
        </w:rPr>
        <w:t xml:space="preserve">ти, </w:t>
      </w:r>
      <w:r w:rsidRPr="00FC0551">
        <w:rPr>
          <w:spacing w:val="1"/>
          <w:sz w:val="28"/>
          <w:szCs w:val="28"/>
        </w:rPr>
        <w:t>п</w:t>
      </w:r>
      <w:r w:rsidRPr="00FC0551">
        <w:rPr>
          <w:sz w:val="28"/>
          <w:szCs w:val="28"/>
        </w:rPr>
        <w:t xml:space="preserve">о которым </w:t>
      </w:r>
      <w:r w:rsidRPr="00FC0551">
        <w:rPr>
          <w:w w:val="101"/>
          <w:sz w:val="28"/>
          <w:szCs w:val="28"/>
        </w:rPr>
        <w:t>с</w:t>
      </w:r>
      <w:r w:rsidRPr="00FC0551">
        <w:rPr>
          <w:sz w:val="28"/>
          <w:szCs w:val="28"/>
        </w:rPr>
        <w:t>овп</w:t>
      </w:r>
      <w:r w:rsidRPr="00FC0551">
        <w:rPr>
          <w:w w:val="101"/>
          <w:sz w:val="28"/>
          <w:szCs w:val="28"/>
        </w:rPr>
        <w:t>а</w:t>
      </w:r>
      <w:r w:rsidRPr="00FC0551">
        <w:rPr>
          <w:spacing w:val="-2"/>
          <w:sz w:val="28"/>
          <w:szCs w:val="28"/>
        </w:rPr>
        <w:t>д</w:t>
      </w:r>
      <w:r w:rsidRPr="00FC0551">
        <w:rPr>
          <w:w w:val="101"/>
          <w:sz w:val="28"/>
          <w:szCs w:val="28"/>
        </w:rPr>
        <w:t>а</w:t>
      </w:r>
      <w:r w:rsidRPr="00FC0551">
        <w:rPr>
          <w:sz w:val="28"/>
          <w:szCs w:val="28"/>
        </w:rPr>
        <w:t xml:space="preserve">ют </w:t>
      </w:r>
      <w:r w:rsidRPr="00FC0551">
        <w:rPr>
          <w:spacing w:val="1"/>
          <w:sz w:val="28"/>
          <w:szCs w:val="28"/>
        </w:rPr>
        <w:t>до</w:t>
      </w:r>
      <w:r w:rsidRPr="00FC0551">
        <w:rPr>
          <w:sz w:val="28"/>
          <w:szCs w:val="28"/>
        </w:rPr>
        <w:t>лжно</w:t>
      </w:r>
      <w:r w:rsidRPr="00FC0551">
        <w:rPr>
          <w:w w:val="101"/>
          <w:sz w:val="28"/>
          <w:szCs w:val="28"/>
        </w:rPr>
        <w:t>с</w:t>
      </w:r>
      <w:r w:rsidRPr="00FC0551">
        <w:rPr>
          <w:sz w:val="28"/>
          <w:szCs w:val="28"/>
        </w:rPr>
        <w:t>тны</w:t>
      </w:r>
      <w:r w:rsidRPr="00FC0551">
        <w:rPr>
          <w:w w:val="101"/>
          <w:sz w:val="28"/>
          <w:szCs w:val="28"/>
        </w:rPr>
        <w:t xml:space="preserve">е </w:t>
      </w:r>
      <w:r w:rsidRPr="00FC0551">
        <w:rPr>
          <w:sz w:val="28"/>
          <w:szCs w:val="28"/>
        </w:rPr>
        <w:t>о</w:t>
      </w:r>
      <w:r w:rsidRPr="00FC0551">
        <w:rPr>
          <w:spacing w:val="1"/>
          <w:sz w:val="28"/>
          <w:szCs w:val="28"/>
        </w:rPr>
        <w:t>б</w:t>
      </w:r>
      <w:r w:rsidRPr="00FC0551">
        <w:rPr>
          <w:w w:val="101"/>
          <w:sz w:val="28"/>
          <w:szCs w:val="28"/>
        </w:rPr>
        <w:t>я</w:t>
      </w:r>
      <w:r w:rsidRPr="00FC0551">
        <w:rPr>
          <w:sz w:val="28"/>
          <w:szCs w:val="28"/>
        </w:rPr>
        <w:t>з</w:t>
      </w:r>
      <w:r w:rsidRPr="00FC0551">
        <w:rPr>
          <w:w w:val="101"/>
          <w:sz w:val="28"/>
          <w:szCs w:val="28"/>
        </w:rPr>
        <w:t>а</w:t>
      </w:r>
      <w:r w:rsidRPr="00FC0551">
        <w:rPr>
          <w:sz w:val="28"/>
          <w:szCs w:val="28"/>
        </w:rPr>
        <w:t>нно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2"/>
          <w:sz w:val="28"/>
          <w:szCs w:val="28"/>
        </w:rPr>
        <w:t>у</w:t>
      </w:r>
      <w:r w:rsidRPr="00FC0551">
        <w:rPr>
          <w:sz w:val="28"/>
          <w:szCs w:val="28"/>
        </w:rPr>
        <w:t>ч</w:t>
      </w:r>
      <w:r w:rsidRPr="00FC0551">
        <w:rPr>
          <w:w w:val="101"/>
          <w:sz w:val="28"/>
          <w:szCs w:val="28"/>
        </w:rPr>
        <w:t>е</w:t>
      </w:r>
      <w:r w:rsidRPr="00FC0551">
        <w:rPr>
          <w:spacing w:val="1"/>
          <w:sz w:val="28"/>
          <w:szCs w:val="28"/>
        </w:rPr>
        <w:t>бн</w:t>
      </w:r>
      <w:r w:rsidRPr="00FC0551">
        <w:rPr>
          <w:sz w:val="28"/>
          <w:szCs w:val="28"/>
        </w:rPr>
        <w:t>ы</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гр</w:t>
      </w:r>
      <w:r w:rsidRPr="00FC0551">
        <w:rPr>
          <w:w w:val="101"/>
          <w:sz w:val="28"/>
          <w:szCs w:val="28"/>
        </w:rPr>
        <w:t>а</w:t>
      </w:r>
      <w:r w:rsidRPr="00FC0551">
        <w:rPr>
          <w:sz w:val="28"/>
          <w:szCs w:val="28"/>
        </w:rPr>
        <w:t>ммы, профили р</w:t>
      </w:r>
      <w:r w:rsidRPr="00FC0551">
        <w:rPr>
          <w:w w:val="101"/>
          <w:sz w:val="28"/>
          <w:szCs w:val="28"/>
        </w:rPr>
        <w:t>а</w:t>
      </w:r>
      <w:r w:rsidRPr="00FC0551">
        <w:rPr>
          <w:spacing w:val="-2"/>
          <w:sz w:val="28"/>
          <w:szCs w:val="28"/>
        </w:rPr>
        <w:t>б</w:t>
      </w:r>
      <w:r w:rsidRPr="00FC0551">
        <w:rPr>
          <w:sz w:val="28"/>
          <w:szCs w:val="28"/>
        </w:rPr>
        <w:t>оты (д</w:t>
      </w:r>
      <w:r w:rsidRPr="00FC0551">
        <w:rPr>
          <w:w w:val="101"/>
          <w:sz w:val="28"/>
          <w:szCs w:val="28"/>
        </w:rPr>
        <w:t>ея</w:t>
      </w:r>
      <w:r w:rsidRPr="00FC0551">
        <w:rPr>
          <w:spacing w:val="-2"/>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ти).</w:t>
      </w:r>
    </w:p>
    <w:p w:rsidR="00FC0551" w:rsidRPr="00FC0551" w:rsidRDefault="00FC0551" w:rsidP="00FC0551">
      <w:pPr>
        <w:pStyle w:val="a3"/>
        <w:ind w:firstLine="567"/>
        <w:jc w:val="both"/>
        <w:rPr>
          <w:sz w:val="28"/>
          <w:szCs w:val="28"/>
        </w:rPr>
      </w:pPr>
      <w:r w:rsidRPr="00FC0551">
        <w:rPr>
          <w:sz w:val="28"/>
          <w:szCs w:val="28"/>
        </w:rPr>
        <w:t>9.11.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w:t>
      </w:r>
      <w:r w:rsidRPr="00FC0551">
        <w:rPr>
          <w:spacing w:val="1"/>
          <w:sz w:val="28"/>
          <w:szCs w:val="28"/>
        </w:rPr>
        <w:t>о</w:t>
      </w:r>
      <w:r w:rsidRPr="00FC0551">
        <w:rPr>
          <w:sz w:val="28"/>
          <w:szCs w:val="28"/>
        </w:rPr>
        <w:t>гич</w:t>
      </w:r>
      <w:r w:rsidRPr="00FC0551">
        <w:rPr>
          <w:w w:val="101"/>
          <w:sz w:val="28"/>
          <w:szCs w:val="28"/>
        </w:rPr>
        <w:t>ес</w:t>
      </w:r>
      <w:r w:rsidRPr="00FC0551">
        <w:rPr>
          <w:spacing w:val="-2"/>
          <w:sz w:val="28"/>
          <w:szCs w:val="28"/>
        </w:rPr>
        <w:t>к</w:t>
      </w:r>
      <w:r w:rsidRPr="00FC0551">
        <w:rPr>
          <w:sz w:val="28"/>
          <w:szCs w:val="28"/>
        </w:rPr>
        <w:t>и</w:t>
      </w:r>
      <w:r w:rsidRPr="00FC0551">
        <w:rPr>
          <w:w w:val="101"/>
          <w:sz w:val="28"/>
          <w:szCs w:val="28"/>
        </w:rPr>
        <w:t xml:space="preserve">е </w:t>
      </w:r>
      <w:r w:rsidRPr="00FC0551">
        <w:rPr>
          <w:sz w:val="28"/>
          <w:szCs w:val="28"/>
        </w:rPr>
        <w:t>р</w:t>
      </w:r>
      <w:r w:rsidRPr="00FC0551">
        <w:rPr>
          <w:w w:val="101"/>
          <w:sz w:val="28"/>
          <w:szCs w:val="28"/>
        </w:rPr>
        <w:t>а</w:t>
      </w:r>
      <w:r w:rsidRPr="00FC0551">
        <w:rPr>
          <w:sz w:val="28"/>
          <w:szCs w:val="28"/>
        </w:rPr>
        <w:t>ботники, проход</w:t>
      </w:r>
      <w:r w:rsidRPr="00FC0551">
        <w:rPr>
          <w:w w:val="101"/>
          <w:sz w:val="28"/>
          <w:szCs w:val="28"/>
        </w:rPr>
        <w:t>я</w:t>
      </w:r>
      <w:r w:rsidRPr="00FC0551">
        <w:rPr>
          <w:sz w:val="28"/>
          <w:szCs w:val="28"/>
        </w:rPr>
        <w:t>щи</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pacing w:val="-2"/>
          <w:sz w:val="28"/>
          <w:szCs w:val="28"/>
        </w:rPr>
        <w:t>ц</w:t>
      </w:r>
      <w:r w:rsidRPr="00FC0551">
        <w:rPr>
          <w:sz w:val="28"/>
          <w:szCs w:val="28"/>
        </w:rPr>
        <w:t>ию, им</w:t>
      </w:r>
      <w:r w:rsidRPr="00FC0551">
        <w:rPr>
          <w:w w:val="101"/>
          <w:sz w:val="28"/>
          <w:szCs w:val="28"/>
        </w:rPr>
        <w:t>е</w:t>
      </w:r>
      <w:r w:rsidRPr="00FC0551">
        <w:rPr>
          <w:sz w:val="28"/>
          <w:szCs w:val="28"/>
        </w:rPr>
        <w:t>ют пр</w:t>
      </w:r>
      <w:r w:rsidRPr="00FC0551">
        <w:rPr>
          <w:w w:val="101"/>
          <w:sz w:val="28"/>
          <w:szCs w:val="28"/>
        </w:rPr>
        <w:t>а</w:t>
      </w:r>
      <w:r w:rsidRPr="00FC0551">
        <w:rPr>
          <w:spacing w:val="-2"/>
          <w:sz w:val="28"/>
          <w:szCs w:val="28"/>
        </w:rPr>
        <w:t>в</w:t>
      </w:r>
      <w:r w:rsidRPr="00FC0551">
        <w:rPr>
          <w:sz w:val="28"/>
          <w:szCs w:val="28"/>
        </w:rPr>
        <w:t>о при</w:t>
      </w:r>
      <w:r w:rsidRPr="00FC0551">
        <w:rPr>
          <w:w w:val="101"/>
          <w:sz w:val="28"/>
          <w:szCs w:val="28"/>
        </w:rPr>
        <w:t>с</w:t>
      </w:r>
      <w:r w:rsidRPr="00FC0551">
        <w:rPr>
          <w:spacing w:val="-2"/>
          <w:sz w:val="28"/>
          <w:szCs w:val="28"/>
        </w:rPr>
        <w:t>у</w:t>
      </w:r>
      <w:r w:rsidRPr="00FC0551">
        <w:rPr>
          <w:sz w:val="28"/>
          <w:szCs w:val="28"/>
        </w:rPr>
        <w:t>т</w:t>
      </w:r>
      <w:r w:rsidRPr="00FC0551">
        <w:rPr>
          <w:w w:val="101"/>
          <w:sz w:val="28"/>
          <w:szCs w:val="28"/>
        </w:rPr>
        <w:t>с</w:t>
      </w:r>
      <w:r w:rsidRPr="00FC0551">
        <w:rPr>
          <w:sz w:val="28"/>
          <w:szCs w:val="28"/>
        </w:rPr>
        <w:t>твов</w:t>
      </w:r>
      <w:r w:rsidRPr="00FC0551">
        <w:rPr>
          <w:w w:val="101"/>
          <w:sz w:val="28"/>
          <w:szCs w:val="28"/>
        </w:rPr>
        <w:t>а</w:t>
      </w:r>
      <w:r w:rsidRPr="00FC0551">
        <w:rPr>
          <w:sz w:val="28"/>
          <w:szCs w:val="28"/>
        </w:rPr>
        <w:t>ть н</w:t>
      </w:r>
      <w:r w:rsidRPr="00FC0551">
        <w:rPr>
          <w:w w:val="101"/>
          <w:sz w:val="28"/>
          <w:szCs w:val="28"/>
        </w:rPr>
        <w:t xml:space="preserve">а </w:t>
      </w:r>
      <w:r w:rsidRPr="00FC0551">
        <w:rPr>
          <w:spacing w:val="-3"/>
          <w:sz w:val="28"/>
          <w:szCs w:val="28"/>
        </w:rPr>
        <w:t>з</w:t>
      </w:r>
      <w:r w:rsidRPr="00FC0551">
        <w:rPr>
          <w:w w:val="101"/>
          <w:sz w:val="28"/>
          <w:szCs w:val="28"/>
        </w:rPr>
        <w:t>асе</w:t>
      </w:r>
      <w:r w:rsidRPr="00FC0551">
        <w:rPr>
          <w:sz w:val="28"/>
          <w:szCs w:val="28"/>
        </w:rPr>
        <w:t>д</w:t>
      </w:r>
      <w:r w:rsidRPr="00FC0551">
        <w:rPr>
          <w:w w:val="101"/>
          <w:sz w:val="28"/>
          <w:szCs w:val="28"/>
        </w:rPr>
        <w:t>а</w:t>
      </w:r>
      <w:r w:rsidRPr="00FC0551">
        <w:rPr>
          <w:sz w:val="28"/>
          <w:szCs w:val="28"/>
        </w:rPr>
        <w:t xml:space="preserve">нии </w:t>
      </w:r>
      <w:r w:rsidRPr="00FC0551">
        <w:rPr>
          <w:w w:val="101"/>
          <w:sz w:val="28"/>
          <w:szCs w:val="28"/>
        </w:rPr>
        <w:t>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ионной ко</w:t>
      </w:r>
      <w:r w:rsidRPr="00FC0551">
        <w:rPr>
          <w:spacing w:val="-2"/>
          <w:sz w:val="28"/>
          <w:szCs w:val="28"/>
        </w:rPr>
        <w:t>м</w:t>
      </w:r>
      <w:r w:rsidRPr="00FC0551">
        <w:rPr>
          <w:sz w:val="28"/>
          <w:szCs w:val="28"/>
        </w:rPr>
        <w:t>и</w:t>
      </w:r>
      <w:r w:rsidRPr="00FC0551">
        <w:rPr>
          <w:w w:val="101"/>
          <w:sz w:val="28"/>
          <w:szCs w:val="28"/>
        </w:rPr>
        <w:t>с</w:t>
      </w:r>
      <w:r w:rsidRPr="00FC0551">
        <w:rPr>
          <w:spacing w:val="-2"/>
          <w:w w:val="101"/>
          <w:sz w:val="28"/>
          <w:szCs w:val="28"/>
        </w:rPr>
        <w:t>с</w:t>
      </w:r>
      <w:r w:rsidRPr="00FC0551">
        <w:rPr>
          <w:sz w:val="28"/>
          <w:szCs w:val="28"/>
        </w:rPr>
        <w:t>ии.</w:t>
      </w:r>
    </w:p>
    <w:p w:rsidR="00FC0551" w:rsidRPr="00FC0551" w:rsidRDefault="00FC0551" w:rsidP="00FC0551">
      <w:pPr>
        <w:pStyle w:val="a3"/>
        <w:ind w:firstLine="567"/>
        <w:jc w:val="both"/>
        <w:rPr>
          <w:sz w:val="28"/>
          <w:szCs w:val="28"/>
        </w:rPr>
      </w:pPr>
      <w:r w:rsidRPr="00FC0551">
        <w:rPr>
          <w:sz w:val="28"/>
          <w:szCs w:val="28"/>
        </w:rPr>
        <w:t>9.12.Р</w:t>
      </w:r>
      <w:r w:rsidRPr="00FC0551">
        <w:rPr>
          <w:spacing w:val="1"/>
          <w:sz w:val="28"/>
          <w:szCs w:val="28"/>
        </w:rPr>
        <w:t>у</w:t>
      </w:r>
      <w:r w:rsidRPr="00FC0551">
        <w:rPr>
          <w:sz w:val="28"/>
          <w:szCs w:val="28"/>
        </w:rPr>
        <w:t>к</w:t>
      </w:r>
      <w:r w:rsidRPr="00FC0551">
        <w:rPr>
          <w:spacing w:val="1"/>
          <w:sz w:val="28"/>
          <w:szCs w:val="28"/>
        </w:rPr>
        <w:t>о</w:t>
      </w:r>
      <w:r w:rsidRPr="00FC0551">
        <w:rPr>
          <w:sz w:val="28"/>
          <w:szCs w:val="28"/>
        </w:rPr>
        <w:t>водит</w:t>
      </w:r>
      <w:r w:rsidRPr="00FC0551">
        <w:rPr>
          <w:w w:val="101"/>
          <w:sz w:val="28"/>
          <w:szCs w:val="28"/>
        </w:rPr>
        <w:t>е</w:t>
      </w:r>
      <w:r w:rsidRPr="00FC0551">
        <w:rPr>
          <w:sz w:val="28"/>
          <w:szCs w:val="28"/>
        </w:rPr>
        <w:t xml:space="preserve">ль, </w:t>
      </w:r>
      <w:r w:rsidRPr="00FC0551">
        <w:rPr>
          <w:w w:val="101"/>
          <w:sz w:val="28"/>
          <w:szCs w:val="28"/>
        </w:rPr>
        <w:t>е</w:t>
      </w:r>
      <w:r w:rsidRPr="00FC0551">
        <w:rPr>
          <w:sz w:val="28"/>
          <w:szCs w:val="28"/>
        </w:rPr>
        <w:t xml:space="preserve">го </w:t>
      </w:r>
      <w:r w:rsidRPr="00FC0551">
        <w:rPr>
          <w:w w:val="101"/>
          <w:sz w:val="28"/>
          <w:szCs w:val="28"/>
        </w:rPr>
        <w:t>з</w:t>
      </w:r>
      <w:r w:rsidRPr="00FC0551">
        <w:rPr>
          <w:sz w:val="28"/>
          <w:szCs w:val="28"/>
        </w:rPr>
        <w:t>ам</w:t>
      </w:r>
      <w:r w:rsidRPr="00FC0551">
        <w:rPr>
          <w:spacing w:val="1"/>
          <w:w w:val="101"/>
          <w:sz w:val="28"/>
          <w:szCs w:val="28"/>
        </w:rPr>
        <w:t>е</w:t>
      </w:r>
      <w:r w:rsidRPr="00FC0551">
        <w:rPr>
          <w:spacing w:val="-2"/>
          <w:w w:val="101"/>
          <w:sz w:val="28"/>
          <w:szCs w:val="28"/>
        </w:rPr>
        <w:t>с</w:t>
      </w:r>
      <w:r w:rsidRPr="00FC0551">
        <w:rPr>
          <w:sz w:val="28"/>
          <w:szCs w:val="28"/>
        </w:rPr>
        <w:t>тит</w:t>
      </w:r>
      <w:r w:rsidRPr="00FC0551">
        <w:rPr>
          <w:spacing w:val="-2"/>
          <w:w w:val="101"/>
          <w:sz w:val="28"/>
          <w:szCs w:val="28"/>
        </w:rPr>
        <w:t>е</w:t>
      </w:r>
      <w:r w:rsidRPr="00FC0551">
        <w:rPr>
          <w:sz w:val="28"/>
          <w:szCs w:val="28"/>
        </w:rPr>
        <w:t>ли н</w:t>
      </w:r>
      <w:r w:rsidRPr="00FC0551">
        <w:rPr>
          <w:w w:val="101"/>
          <w:sz w:val="28"/>
          <w:szCs w:val="28"/>
        </w:rPr>
        <w:t xml:space="preserve">е </w:t>
      </w:r>
      <w:r w:rsidRPr="00FC0551">
        <w:rPr>
          <w:sz w:val="28"/>
          <w:szCs w:val="28"/>
        </w:rPr>
        <w:t>впр</w:t>
      </w:r>
      <w:r w:rsidRPr="00FC0551">
        <w:rPr>
          <w:spacing w:val="1"/>
          <w:sz w:val="28"/>
          <w:szCs w:val="28"/>
        </w:rPr>
        <w:t>а</w:t>
      </w:r>
      <w:r w:rsidRPr="00FC0551">
        <w:rPr>
          <w:sz w:val="28"/>
          <w:szCs w:val="28"/>
        </w:rPr>
        <w:t>в</w:t>
      </w:r>
      <w:r w:rsidRPr="00FC0551">
        <w:rPr>
          <w:w w:val="101"/>
          <w:sz w:val="28"/>
          <w:szCs w:val="28"/>
        </w:rPr>
        <w:t xml:space="preserve">е </w:t>
      </w:r>
      <w:r w:rsidRPr="00FC0551">
        <w:rPr>
          <w:sz w:val="28"/>
          <w:szCs w:val="28"/>
        </w:rPr>
        <w:t>пр</w:t>
      </w:r>
      <w:r w:rsidRPr="00FC0551">
        <w:rPr>
          <w:w w:val="101"/>
          <w:sz w:val="28"/>
          <w:szCs w:val="28"/>
        </w:rPr>
        <w:t>е</w:t>
      </w:r>
      <w:r w:rsidRPr="00FC0551">
        <w:rPr>
          <w:sz w:val="28"/>
          <w:szCs w:val="28"/>
        </w:rPr>
        <w:t>пят</w:t>
      </w:r>
      <w:r w:rsidRPr="00FC0551">
        <w:rPr>
          <w:w w:val="101"/>
          <w:sz w:val="28"/>
          <w:szCs w:val="28"/>
        </w:rPr>
        <w:t>с</w:t>
      </w:r>
      <w:r w:rsidRPr="00FC0551">
        <w:rPr>
          <w:sz w:val="28"/>
          <w:szCs w:val="28"/>
        </w:rPr>
        <w:t>твовать п</w:t>
      </w:r>
      <w:r w:rsidRPr="00FC0551">
        <w:rPr>
          <w:w w:val="101"/>
          <w:sz w:val="28"/>
          <w:szCs w:val="28"/>
        </w:rPr>
        <w:t>е</w:t>
      </w:r>
      <w:r w:rsidRPr="00FC0551">
        <w:rPr>
          <w:sz w:val="28"/>
          <w:szCs w:val="28"/>
        </w:rPr>
        <w:t>даг</w:t>
      </w:r>
      <w:r w:rsidRPr="00FC0551">
        <w:rPr>
          <w:spacing w:val="1"/>
          <w:sz w:val="28"/>
          <w:szCs w:val="28"/>
        </w:rPr>
        <w:t>о</w:t>
      </w:r>
      <w:r w:rsidRPr="00FC0551">
        <w:rPr>
          <w:sz w:val="28"/>
          <w:szCs w:val="28"/>
        </w:rPr>
        <w:t>гич</w:t>
      </w:r>
      <w:r w:rsidRPr="00FC0551">
        <w:rPr>
          <w:w w:val="101"/>
          <w:sz w:val="28"/>
          <w:szCs w:val="28"/>
        </w:rPr>
        <w:t>ес</w:t>
      </w:r>
      <w:r w:rsidRPr="00FC0551">
        <w:rPr>
          <w:sz w:val="28"/>
          <w:szCs w:val="28"/>
        </w:rPr>
        <w:t>кому</w:t>
      </w:r>
      <w:r w:rsidRPr="00FC0551">
        <w:rPr>
          <w:sz w:val="28"/>
          <w:szCs w:val="28"/>
        </w:rPr>
        <w:tab/>
        <w:t>р</w:t>
      </w:r>
      <w:r w:rsidRPr="00FC0551">
        <w:rPr>
          <w:spacing w:val="1"/>
          <w:sz w:val="28"/>
          <w:szCs w:val="28"/>
        </w:rPr>
        <w:t>а</w:t>
      </w:r>
      <w:r w:rsidRPr="00FC0551">
        <w:rPr>
          <w:sz w:val="28"/>
          <w:szCs w:val="28"/>
        </w:rPr>
        <w:t>бо</w:t>
      </w:r>
      <w:r w:rsidRPr="00FC0551">
        <w:rPr>
          <w:spacing w:val="1"/>
          <w:sz w:val="28"/>
          <w:szCs w:val="28"/>
        </w:rPr>
        <w:t>т</w:t>
      </w:r>
      <w:r w:rsidRPr="00FC0551">
        <w:rPr>
          <w:sz w:val="28"/>
          <w:szCs w:val="28"/>
        </w:rPr>
        <w:t>нику</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нии</w:t>
      </w:r>
      <w:r w:rsidRPr="00FC0551">
        <w:rPr>
          <w:sz w:val="28"/>
          <w:szCs w:val="28"/>
        </w:rPr>
        <w:tab/>
      </w:r>
      <w:r w:rsidRPr="00FC0551">
        <w:rPr>
          <w:spacing w:val="4"/>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1"/>
          <w:sz w:val="28"/>
          <w:szCs w:val="28"/>
        </w:rPr>
        <w:t>а</w:t>
      </w:r>
      <w:r w:rsidRPr="00FC0551">
        <w:rPr>
          <w:sz w:val="28"/>
          <w:szCs w:val="28"/>
        </w:rPr>
        <w:t xml:space="preserve">ции </w:t>
      </w:r>
      <w:r w:rsidRPr="00FC0551">
        <w:rPr>
          <w:spacing w:val="-3"/>
          <w:sz w:val="28"/>
          <w:szCs w:val="28"/>
        </w:rPr>
        <w:t>н</w:t>
      </w:r>
      <w:r w:rsidRPr="00FC0551">
        <w:rPr>
          <w:sz w:val="28"/>
          <w:szCs w:val="28"/>
        </w:rPr>
        <w:t>а ква</w:t>
      </w:r>
      <w:r w:rsidRPr="00FC0551">
        <w:rPr>
          <w:spacing w:val="1"/>
          <w:sz w:val="28"/>
          <w:szCs w:val="28"/>
        </w:rPr>
        <w:t>л</w:t>
      </w:r>
      <w:r w:rsidRPr="00FC0551">
        <w:rPr>
          <w:sz w:val="28"/>
          <w:szCs w:val="28"/>
        </w:rPr>
        <w:t>ификационную к</w:t>
      </w:r>
      <w:r w:rsidRPr="00FC0551">
        <w:rPr>
          <w:spacing w:val="1"/>
          <w:sz w:val="28"/>
          <w:szCs w:val="28"/>
        </w:rPr>
        <w:t>ат</w:t>
      </w:r>
      <w:r w:rsidRPr="00FC0551">
        <w:rPr>
          <w:w w:val="101"/>
          <w:sz w:val="28"/>
          <w:szCs w:val="28"/>
        </w:rPr>
        <w:t>е</w:t>
      </w:r>
      <w:r w:rsidRPr="00FC0551">
        <w:rPr>
          <w:sz w:val="28"/>
          <w:szCs w:val="28"/>
        </w:rPr>
        <w:t xml:space="preserve">горию, </w:t>
      </w:r>
      <w:r w:rsidRPr="00FC0551">
        <w:rPr>
          <w:spacing w:val="1"/>
          <w:sz w:val="28"/>
          <w:szCs w:val="28"/>
        </w:rPr>
        <w:t>в т</w:t>
      </w:r>
      <w:r w:rsidRPr="00FC0551">
        <w:rPr>
          <w:sz w:val="28"/>
          <w:szCs w:val="28"/>
        </w:rPr>
        <w:t>ом чи</w:t>
      </w:r>
      <w:r w:rsidRPr="00FC0551">
        <w:rPr>
          <w:w w:val="101"/>
          <w:sz w:val="28"/>
          <w:szCs w:val="28"/>
        </w:rPr>
        <w:t>с</w:t>
      </w:r>
      <w:r w:rsidRPr="00FC0551">
        <w:rPr>
          <w:sz w:val="28"/>
          <w:szCs w:val="28"/>
        </w:rPr>
        <w:t>л</w:t>
      </w:r>
      <w:r w:rsidRPr="00FC0551">
        <w:rPr>
          <w:w w:val="101"/>
          <w:sz w:val="28"/>
          <w:szCs w:val="28"/>
        </w:rPr>
        <w:t xml:space="preserve">е </w:t>
      </w:r>
      <w:r w:rsidRPr="00FC0551">
        <w:rPr>
          <w:sz w:val="28"/>
          <w:szCs w:val="28"/>
        </w:rPr>
        <w:t>о</w:t>
      </w:r>
      <w:r w:rsidRPr="00FC0551">
        <w:rPr>
          <w:spacing w:val="1"/>
          <w:sz w:val="28"/>
          <w:szCs w:val="28"/>
        </w:rPr>
        <w:t>т</w:t>
      </w:r>
      <w:r w:rsidRPr="00FC0551">
        <w:rPr>
          <w:sz w:val="28"/>
          <w:szCs w:val="28"/>
        </w:rPr>
        <w:t>к</w:t>
      </w:r>
      <w:r w:rsidRPr="00FC0551">
        <w:rPr>
          <w:spacing w:val="1"/>
          <w:sz w:val="28"/>
          <w:szCs w:val="28"/>
        </w:rPr>
        <w:t>а</w:t>
      </w:r>
      <w:r w:rsidRPr="00FC0551">
        <w:rPr>
          <w:w w:val="101"/>
          <w:sz w:val="28"/>
          <w:szCs w:val="28"/>
        </w:rPr>
        <w:t>з</w:t>
      </w:r>
      <w:r w:rsidRPr="00FC0551">
        <w:rPr>
          <w:sz w:val="28"/>
          <w:szCs w:val="28"/>
        </w:rPr>
        <w:t xml:space="preserve">ывать в </w:t>
      </w:r>
      <w:r w:rsidRPr="00FC0551">
        <w:rPr>
          <w:w w:val="101"/>
          <w:sz w:val="28"/>
          <w:szCs w:val="28"/>
        </w:rPr>
        <w:t>з</w:t>
      </w:r>
      <w:r w:rsidRPr="00FC0551">
        <w:rPr>
          <w:sz w:val="28"/>
          <w:szCs w:val="28"/>
        </w:rPr>
        <w:t>ав</w:t>
      </w:r>
      <w:r w:rsidRPr="00FC0551">
        <w:rPr>
          <w:w w:val="101"/>
          <w:sz w:val="28"/>
          <w:szCs w:val="28"/>
        </w:rPr>
        <w:t>е</w:t>
      </w:r>
      <w:r w:rsidRPr="00FC0551">
        <w:rPr>
          <w:sz w:val="28"/>
          <w:szCs w:val="28"/>
        </w:rPr>
        <w:t>р</w:t>
      </w:r>
      <w:r w:rsidRPr="00FC0551">
        <w:rPr>
          <w:w w:val="101"/>
          <w:sz w:val="28"/>
          <w:szCs w:val="28"/>
        </w:rPr>
        <w:t>е</w:t>
      </w:r>
      <w:r w:rsidRPr="00FC0551">
        <w:rPr>
          <w:spacing w:val="-2"/>
          <w:sz w:val="28"/>
          <w:szCs w:val="28"/>
        </w:rPr>
        <w:t>н</w:t>
      </w:r>
      <w:r w:rsidRPr="00FC0551">
        <w:rPr>
          <w:sz w:val="28"/>
          <w:szCs w:val="28"/>
        </w:rPr>
        <w:t>ии пока</w:t>
      </w:r>
      <w:r w:rsidRPr="00FC0551">
        <w:rPr>
          <w:w w:val="101"/>
          <w:sz w:val="28"/>
          <w:szCs w:val="28"/>
        </w:rPr>
        <w:t>з</w:t>
      </w:r>
      <w:r w:rsidRPr="00FC0551">
        <w:rPr>
          <w:sz w:val="28"/>
          <w:szCs w:val="28"/>
        </w:rPr>
        <w:t>ат</w:t>
      </w:r>
      <w:r w:rsidRPr="00FC0551">
        <w:rPr>
          <w:w w:val="101"/>
          <w:sz w:val="28"/>
          <w:szCs w:val="28"/>
        </w:rPr>
        <w:t>е</w:t>
      </w:r>
      <w:r w:rsidRPr="00FC0551">
        <w:rPr>
          <w:sz w:val="28"/>
          <w:szCs w:val="28"/>
        </w:rPr>
        <w:t>л</w:t>
      </w:r>
      <w:r w:rsidRPr="00FC0551">
        <w:rPr>
          <w:w w:val="101"/>
          <w:sz w:val="28"/>
          <w:szCs w:val="28"/>
        </w:rPr>
        <w:t>е</w:t>
      </w:r>
      <w:r w:rsidRPr="00FC0551">
        <w:rPr>
          <w:sz w:val="28"/>
          <w:szCs w:val="28"/>
        </w:rPr>
        <w:t>й, вн</w:t>
      </w:r>
      <w:r w:rsidRPr="00FC0551">
        <w:rPr>
          <w:w w:val="101"/>
          <w:sz w:val="28"/>
          <w:szCs w:val="28"/>
        </w:rPr>
        <w:t>ес</w:t>
      </w:r>
      <w:r w:rsidRPr="00FC0551">
        <w:rPr>
          <w:spacing w:val="-2"/>
          <w:w w:val="101"/>
          <w:sz w:val="28"/>
          <w:szCs w:val="28"/>
        </w:rPr>
        <w:t>е</w:t>
      </w:r>
      <w:r w:rsidRPr="00FC0551">
        <w:rPr>
          <w:sz w:val="28"/>
          <w:szCs w:val="28"/>
        </w:rPr>
        <w:t xml:space="preserve">нных </w:t>
      </w:r>
      <w:r w:rsidRPr="00FC0551">
        <w:rPr>
          <w:spacing w:val="1"/>
          <w:sz w:val="28"/>
          <w:szCs w:val="28"/>
        </w:rPr>
        <w:t xml:space="preserve">в </w:t>
      </w:r>
      <w:r w:rsidRPr="00FC0551">
        <w:rPr>
          <w:sz w:val="28"/>
          <w:szCs w:val="28"/>
        </w:rPr>
        <w:t>пор</w:t>
      </w:r>
      <w:r w:rsidRPr="00FC0551">
        <w:rPr>
          <w:spacing w:val="1"/>
          <w:sz w:val="28"/>
          <w:szCs w:val="28"/>
        </w:rPr>
        <w:t>т</w:t>
      </w:r>
      <w:r w:rsidRPr="00FC0551">
        <w:rPr>
          <w:sz w:val="28"/>
          <w:szCs w:val="28"/>
        </w:rPr>
        <w:t>фолио работника.</w:t>
      </w:r>
    </w:p>
    <w:p w:rsidR="00FC0551" w:rsidRPr="00FC0551" w:rsidRDefault="00FC0551" w:rsidP="00FC0551">
      <w:pPr>
        <w:pStyle w:val="a3"/>
        <w:ind w:firstLine="567"/>
        <w:jc w:val="both"/>
        <w:rPr>
          <w:sz w:val="28"/>
          <w:szCs w:val="28"/>
        </w:rPr>
      </w:pPr>
    </w:p>
    <w:p w:rsidR="00FC0551" w:rsidRPr="0094178A" w:rsidRDefault="00FC0551" w:rsidP="0094178A">
      <w:pPr>
        <w:pStyle w:val="a3"/>
        <w:ind w:firstLine="567"/>
        <w:jc w:val="center"/>
        <w:rPr>
          <w:b/>
          <w:sz w:val="28"/>
          <w:szCs w:val="28"/>
        </w:rPr>
      </w:pPr>
      <w:r w:rsidRPr="0094178A">
        <w:rPr>
          <w:b/>
          <w:sz w:val="28"/>
          <w:szCs w:val="28"/>
          <w:lang w:val="en-US"/>
        </w:rPr>
        <w:t>X</w:t>
      </w:r>
      <w:r w:rsidRPr="0094178A">
        <w:rPr>
          <w:b/>
          <w:sz w:val="28"/>
          <w:szCs w:val="28"/>
        </w:rPr>
        <w:t>. М</w:t>
      </w:r>
      <w:r w:rsidR="0094178A" w:rsidRPr="0094178A">
        <w:rPr>
          <w:b/>
          <w:sz w:val="28"/>
          <w:szCs w:val="28"/>
        </w:rPr>
        <w:t>ОЛОДЕЖНАЯ ПОЛИТИКА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b/>
          <w:sz w:val="28"/>
          <w:szCs w:val="28"/>
        </w:rPr>
        <w:t>10.1. Стороны считают</w:t>
      </w:r>
      <w:r w:rsidRPr="00FC055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C0551" w:rsidRPr="00FC0551" w:rsidRDefault="00FC0551" w:rsidP="00FC0551">
      <w:pPr>
        <w:pStyle w:val="a3"/>
        <w:ind w:firstLine="567"/>
        <w:jc w:val="both"/>
        <w:rPr>
          <w:kern w:val="2"/>
          <w:sz w:val="28"/>
          <w:szCs w:val="28"/>
          <w:lang w:eastAsia="ar-SA"/>
        </w:rPr>
      </w:pPr>
      <w:r w:rsidRPr="00FC055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FC0551">
        <w:rPr>
          <w:sz w:val="28"/>
          <w:szCs w:val="28"/>
        </w:rPr>
        <w:t>образовательной организации</w:t>
      </w:r>
      <w:r w:rsidRPr="00FC0551">
        <w:rPr>
          <w:kern w:val="2"/>
          <w:sz w:val="28"/>
          <w:szCs w:val="28"/>
          <w:lang w:eastAsia="ar-SA"/>
        </w:rPr>
        <w:t>;</w:t>
      </w:r>
    </w:p>
    <w:p w:rsidR="00FC0551" w:rsidRPr="00FC0551" w:rsidRDefault="00FC0551" w:rsidP="00FC0551">
      <w:pPr>
        <w:pStyle w:val="a3"/>
        <w:ind w:firstLine="567"/>
        <w:jc w:val="both"/>
        <w:rPr>
          <w:sz w:val="28"/>
          <w:szCs w:val="28"/>
        </w:rPr>
      </w:pPr>
      <w:r w:rsidRPr="00FC0551">
        <w:rPr>
          <w:kern w:val="2"/>
          <w:sz w:val="28"/>
          <w:szCs w:val="28"/>
          <w:lang w:eastAsia="ar-SA"/>
        </w:rPr>
        <w:lastRenderedPageBreak/>
        <w:t>- з</w:t>
      </w:r>
      <w:r w:rsidRPr="00FC055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 Размер данной стимулирующей выплаты определяется в Положении об условиях оплаты труда образовательной организации, которая является приложением коллективного договора;</w:t>
      </w:r>
    </w:p>
    <w:p w:rsidR="00FC0551" w:rsidRPr="00FC0551" w:rsidRDefault="00FC0551" w:rsidP="00FC0551">
      <w:pPr>
        <w:pStyle w:val="a3"/>
        <w:ind w:firstLine="567"/>
        <w:jc w:val="both"/>
        <w:rPr>
          <w:sz w:val="28"/>
          <w:szCs w:val="28"/>
        </w:rPr>
      </w:pPr>
      <w:r w:rsidRPr="00FC0551">
        <w:rPr>
          <w:sz w:val="28"/>
          <w:szCs w:val="28"/>
        </w:rPr>
        <w:t xml:space="preserve">- привлечение молодежи к профсоюзной деятельности и членству в профсоюзе; </w:t>
      </w:r>
    </w:p>
    <w:p w:rsidR="00FC0551" w:rsidRPr="00FC0551" w:rsidRDefault="00FC0551" w:rsidP="00FC0551">
      <w:pPr>
        <w:pStyle w:val="a3"/>
        <w:ind w:firstLine="567"/>
        <w:jc w:val="both"/>
        <w:rPr>
          <w:sz w:val="28"/>
          <w:szCs w:val="28"/>
        </w:rPr>
      </w:pPr>
      <w:r w:rsidRPr="00FC0551">
        <w:rPr>
          <w:sz w:val="28"/>
          <w:szCs w:val="28"/>
        </w:rPr>
        <w:t xml:space="preserve">- </w:t>
      </w:r>
      <w:r w:rsidR="004000A0">
        <w:rPr>
          <w:color w:val="000000"/>
          <w:sz w:val="28"/>
          <w:szCs w:val="28"/>
        </w:rPr>
        <w:t>материальное стимулирование ежемесячной стимулирующей надбавкой молодых педагогов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 развитие грантовой поддержки молодых педагогов в соответствии с республиканской программой «Развитие образования Республики Татарстан на 2014-2020 годы»;</w:t>
      </w:r>
    </w:p>
    <w:p w:rsidR="00FC0551" w:rsidRPr="00FC0551" w:rsidRDefault="00FC0551" w:rsidP="00FC0551">
      <w:pPr>
        <w:pStyle w:val="a3"/>
        <w:ind w:firstLine="567"/>
        <w:jc w:val="both"/>
        <w:rPr>
          <w:kern w:val="2"/>
          <w:sz w:val="28"/>
          <w:szCs w:val="28"/>
          <w:lang w:eastAsia="ar-SA"/>
        </w:rPr>
      </w:pPr>
      <w:r w:rsidRPr="00FC0551">
        <w:rPr>
          <w:sz w:val="28"/>
          <w:szCs w:val="28"/>
        </w:rPr>
        <w:t xml:space="preserve">- дальнейшее развитие </w:t>
      </w:r>
      <w:r w:rsidRPr="00FC055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C0551" w:rsidRPr="00FC0551" w:rsidRDefault="00FC0551" w:rsidP="00FC0551">
      <w:pPr>
        <w:pStyle w:val="a3"/>
        <w:ind w:firstLine="567"/>
        <w:jc w:val="both"/>
        <w:rPr>
          <w:sz w:val="28"/>
          <w:szCs w:val="28"/>
        </w:rPr>
      </w:pPr>
      <w:r w:rsidRPr="00FC0551">
        <w:rPr>
          <w:sz w:val="28"/>
          <w:szCs w:val="28"/>
        </w:rPr>
        <w:t>- организация конференций, слетов, форумов, семинаров, «круглых столов» по конкретным молодежным проблемам;</w:t>
      </w:r>
    </w:p>
    <w:p w:rsidR="00FC0551" w:rsidRPr="00FC0551" w:rsidRDefault="00FC0551" w:rsidP="00FC0551">
      <w:pPr>
        <w:pStyle w:val="a3"/>
        <w:ind w:firstLine="567"/>
        <w:jc w:val="both"/>
        <w:rPr>
          <w:sz w:val="28"/>
          <w:szCs w:val="28"/>
        </w:rPr>
      </w:pPr>
      <w:r w:rsidRPr="00FC0551">
        <w:rPr>
          <w:sz w:val="28"/>
          <w:szCs w:val="28"/>
        </w:rPr>
        <w:t xml:space="preserve">- содействие в самоорганизации молодежи с целью реализации ее общественно полезных инициатив и интересов; </w:t>
      </w:r>
    </w:p>
    <w:p w:rsidR="00FC0551" w:rsidRPr="00FC0551" w:rsidRDefault="00FC0551" w:rsidP="00FC0551">
      <w:pPr>
        <w:pStyle w:val="a3"/>
        <w:ind w:firstLine="567"/>
        <w:jc w:val="both"/>
        <w:rPr>
          <w:sz w:val="28"/>
          <w:szCs w:val="28"/>
        </w:rPr>
      </w:pPr>
      <w:r w:rsidRPr="00FC055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C0551" w:rsidRPr="00FC0551" w:rsidRDefault="00FC0551" w:rsidP="00FC0551">
      <w:pPr>
        <w:pStyle w:val="a3"/>
        <w:ind w:firstLine="567"/>
        <w:jc w:val="both"/>
        <w:rPr>
          <w:sz w:val="28"/>
          <w:szCs w:val="28"/>
        </w:rPr>
      </w:pPr>
      <w:r w:rsidRPr="00FC055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C0551" w:rsidRPr="00FC0551" w:rsidRDefault="00FC0551" w:rsidP="00FC0551">
      <w:pPr>
        <w:pStyle w:val="a3"/>
        <w:ind w:firstLine="567"/>
        <w:jc w:val="both"/>
        <w:rPr>
          <w:sz w:val="28"/>
          <w:szCs w:val="28"/>
        </w:rPr>
      </w:pPr>
      <w:r w:rsidRPr="00FC0551">
        <w:rPr>
          <w:sz w:val="28"/>
          <w:szCs w:val="28"/>
        </w:rPr>
        <w:t xml:space="preserve">-участие молодежи в районных этапах республиканских конкурсов «Учитель года», «Воспитатель года» в номинации «Педагогический дебют»; </w:t>
      </w:r>
    </w:p>
    <w:p w:rsidR="00FC0551" w:rsidRPr="00FC0551" w:rsidRDefault="00FC0551" w:rsidP="00FC0551">
      <w:pPr>
        <w:pStyle w:val="a3"/>
        <w:ind w:firstLine="567"/>
        <w:jc w:val="both"/>
        <w:rPr>
          <w:sz w:val="28"/>
          <w:szCs w:val="28"/>
        </w:rPr>
      </w:pPr>
      <w:r w:rsidRPr="00FC0551">
        <w:rPr>
          <w:sz w:val="28"/>
          <w:szCs w:val="28"/>
        </w:rPr>
        <w:t>- продолжение совместной работы с Советом молодых педагогов</w:t>
      </w:r>
      <w:r w:rsidR="000D27C8">
        <w:rPr>
          <w:sz w:val="28"/>
          <w:szCs w:val="28"/>
        </w:rPr>
        <w:t xml:space="preserve"> школ и Молодежным комитетом</w:t>
      </w:r>
      <w:r w:rsidRPr="00FC0551">
        <w:rPr>
          <w:sz w:val="28"/>
          <w:szCs w:val="28"/>
        </w:rPr>
        <w:t xml:space="preserve"> для формирования и распространения позитивного имиджа педагогического работника;</w:t>
      </w:r>
    </w:p>
    <w:p w:rsidR="00FC0551" w:rsidRPr="00FC0551" w:rsidRDefault="00FC0551" w:rsidP="00FC0551">
      <w:pPr>
        <w:pStyle w:val="a3"/>
        <w:ind w:firstLine="567"/>
        <w:jc w:val="both"/>
        <w:rPr>
          <w:sz w:val="28"/>
          <w:szCs w:val="28"/>
        </w:rPr>
      </w:pPr>
      <w:r w:rsidRPr="00FC055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C0551" w:rsidRPr="00FC0551" w:rsidRDefault="00FC0551" w:rsidP="00FC0551">
      <w:pPr>
        <w:pStyle w:val="a3"/>
        <w:ind w:firstLine="567"/>
        <w:jc w:val="both"/>
        <w:rPr>
          <w:sz w:val="28"/>
          <w:szCs w:val="28"/>
        </w:rPr>
      </w:pPr>
      <w:r w:rsidRPr="00FC0551">
        <w:rPr>
          <w:sz w:val="28"/>
          <w:szCs w:val="28"/>
        </w:rPr>
        <w:t>- участие в проведение Республиканской и Районной педагогической школы молодых педагогов;</w:t>
      </w:r>
    </w:p>
    <w:p w:rsidR="00FC0551" w:rsidRPr="00FC0551" w:rsidRDefault="00FC0551" w:rsidP="00FC0551">
      <w:pPr>
        <w:pStyle w:val="a3"/>
        <w:ind w:firstLine="567"/>
        <w:jc w:val="both"/>
        <w:rPr>
          <w:sz w:val="28"/>
          <w:szCs w:val="28"/>
        </w:rPr>
      </w:pPr>
      <w:r w:rsidRPr="00FC055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 xml:space="preserve">10.2. </w:t>
      </w:r>
      <w:r w:rsidRPr="00FC0551">
        <w:rPr>
          <w:rFonts w:ascii="Times New Roman" w:hAnsi="Times New Roman" w:cs="Times New Roman"/>
          <w:bCs/>
          <w:color w:val="auto"/>
          <w:sz w:val="28"/>
          <w:szCs w:val="28"/>
        </w:rPr>
        <w:t>Выборный орган первичной профсоюзной организации</w:t>
      </w:r>
      <w:r w:rsidRPr="00FC0551">
        <w:rPr>
          <w:rFonts w:ascii="Times New Roman" w:hAnsi="Times New Roman" w:cs="Times New Roman"/>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10.3. </w:t>
      </w:r>
      <w:r w:rsidRPr="00FC0551">
        <w:rPr>
          <w:rFonts w:ascii="Times New Roman" w:hAnsi="Times New Roman" w:cs="Times New Roman"/>
          <w:bCs/>
          <w:color w:val="auto"/>
          <w:sz w:val="28"/>
          <w:szCs w:val="28"/>
        </w:rPr>
        <w:t xml:space="preserve">Работодатель обязуется: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lastRenderedPageBreak/>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предоставлять Совету молодых педагогов помещение для проведения заседаний и мероприятий.</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eastAsia="Arial Unicode MS" w:hAnsi="Times New Roman" w:cs="Times New Roman"/>
          <w:kern w:val="1"/>
          <w:sz w:val="28"/>
          <w:szCs w:val="28"/>
        </w:rPr>
        <w:t>10.4. </w:t>
      </w:r>
      <w:r w:rsidRPr="00FC0551">
        <w:rPr>
          <w:rFonts w:ascii="Times New Roman" w:hAnsi="Times New Roman" w:cs="Times New Roman"/>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тарификации;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распределению стимулирующей части фонда оплаты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охране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социальному страхованию;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комиссии по урегулированию споров между участниками образовательных отношений.</w:t>
      </w:r>
    </w:p>
    <w:p w:rsidR="00FC0551" w:rsidRPr="00FC0551" w:rsidRDefault="00FC0551" w:rsidP="00FC0551">
      <w:pPr>
        <w:pStyle w:val="a3"/>
        <w:ind w:firstLine="567"/>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XI</w:t>
      </w:r>
      <w:r w:rsidRPr="00FC0551">
        <w:rPr>
          <w:b/>
          <w:sz w:val="28"/>
          <w:szCs w:val="28"/>
        </w:rPr>
        <w:t>. У</w:t>
      </w:r>
      <w:r w:rsidR="0094178A">
        <w:rPr>
          <w:b/>
          <w:sz w:val="28"/>
          <w:szCs w:val="28"/>
        </w:rPr>
        <w:t>ЛУЧШЕНИЕ УСЛОВИЙ И ОХРАНЫ ТРУДА</w:t>
      </w:r>
    </w:p>
    <w:p w:rsidR="00FC0551" w:rsidRPr="00FC0551" w:rsidRDefault="00FC0551" w:rsidP="00FC0551">
      <w:pPr>
        <w:pStyle w:val="a3"/>
        <w:ind w:firstLine="567"/>
        <w:jc w:val="both"/>
        <w:rPr>
          <w:b/>
          <w:sz w:val="28"/>
          <w:szCs w:val="28"/>
          <w:u w:val="single"/>
        </w:rPr>
      </w:pPr>
    </w:p>
    <w:p w:rsidR="00FC0551" w:rsidRPr="00FC0551" w:rsidRDefault="00FC0551" w:rsidP="00FC0551">
      <w:pPr>
        <w:pStyle w:val="a3"/>
        <w:ind w:firstLine="567"/>
        <w:jc w:val="both"/>
        <w:rPr>
          <w:sz w:val="28"/>
          <w:szCs w:val="28"/>
        </w:rPr>
      </w:pPr>
      <w:r w:rsidRPr="00FC0551">
        <w:rPr>
          <w:sz w:val="28"/>
          <w:szCs w:val="28"/>
        </w:rPr>
        <w:t>Стороны рассматривают охрану труда и здоровья работников в качестве одного из приоритетных направлений деятельности.</w:t>
      </w:r>
    </w:p>
    <w:p w:rsidR="00FC0551" w:rsidRPr="00FC0551" w:rsidRDefault="00FC0551" w:rsidP="00FC0551">
      <w:pPr>
        <w:pStyle w:val="a3"/>
        <w:ind w:firstLine="567"/>
        <w:jc w:val="both"/>
        <w:rPr>
          <w:sz w:val="28"/>
          <w:szCs w:val="28"/>
        </w:rPr>
      </w:pPr>
      <w:r w:rsidRPr="00FC0551">
        <w:rPr>
          <w:sz w:val="28"/>
          <w:szCs w:val="28"/>
        </w:rPr>
        <w:t>11.1. В этом направлении Стороны подтверждают:</w:t>
      </w:r>
    </w:p>
    <w:p w:rsidR="00FC0551" w:rsidRPr="00FC0551" w:rsidRDefault="00FC0551" w:rsidP="00FC0551">
      <w:pPr>
        <w:pStyle w:val="a3"/>
        <w:ind w:firstLine="567"/>
        <w:jc w:val="both"/>
        <w:rPr>
          <w:sz w:val="28"/>
          <w:szCs w:val="28"/>
        </w:rPr>
      </w:pPr>
      <w:r w:rsidRPr="00FC0551">
        <w:rPr>
          <w:sz w:val="28"/>
          <w:szCs w:val="28"/>
        </w:rPr>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FC0551" w:rsidRPr="00FC0551" w:rsidRDefault="00FC0551" w:rsidP="00FC0551">
      <w:pPr>
        <w:pStyle w:val="a3"/>
        <w:ind w:firstLine="567"/>
        <w:jc w:val="both"/>
        <w:rPr>
          <w:sz w:val="28"/>
          <w:szCs w:val="28"/>
        </w:rPr>
      </w:pPr>
      <w:r w:rsidRPr="00FC0551">
        <w:rPr>
          <w:sz w:val="28"/>
          <w:szCs w:val="28"/>
        </w:rPr>
        <w:t>- на время приостановки работ (учебного процесса) в образовательной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C0551" w:rsidRPr="00FC0551" w:rsidRDefault="00FC0551" w:rsidP="00FC0551">
      <w:pPr>
        <w:pStyle w:val="a3"/>
        <w:ind w:firstLine="567"/>
        <w:jc w:val="both"/>
        <w:rPr>
          <w:sz w:val="28"/>
          <w:szCs w:val="28"/>
        </w:rPr>
      </w:pPr>
      <w:r w:rsidRPr="00FC0551">
        <w:rPr>
          <w:sz w:val="28"/>
          <w:szCs w:val="28"/>
        </w:rPr>
        <w:t>-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C0551" w:rsidRPr="00FC0551" w:rsidRDefault="00FC0551" w:rsidP="00FC0551">
      <w:pPr>
        <w:pStyle w:val="a3"/>
        <w:ind w:firstLine="567"/>
        <w:jc w:val="both"/>
        <w:rPr>
          <w:sz w:val="28"/>
          <w:szCs w:val="28"/>
        </w:rPr>
      </w:pPr>
      <w:r w:rsidRPr="00FC0551">
        <w:rPr>
          <w:sz w:val="28"/>
          <w:szCs w:val="28"/>
        </w:rPr>
        <w:t xml:space="preserve">- в случае не обеспечения работника в соответствии с установленными </w:t>
      </w:r>
      <w:r w:rsidRPr="00FC0551">
        <w:rPr>
          <w:sz w:val="28"/>
          <w:szCs w:val="28"/>
        </w:rPr>
        <w:lastRenderedPageBreak/>
        <w:t>нормами средствами индивидуальной и коллективной защиты работодатель не имеет права требовать от работника исполнения трудовых обязанностей,  обязан оплатить возникший по этой причине простой, как простой не по вине работника.</w:t>
      </w:r>
    </w:p>
    <w:p w:rsidR="00FC0551" w:rsidRPr="00FC0551" w:rsidRDefault="00FC0551" w:rsidP="00FC0551">
      <w:pPr>
        <w:pStyle w:val="a3"/>
        <w:ind w:firstLine="567"/>
        <w:jc w:val="both"/>
        <w:rPr>
          <w:sz w:val="28"/>
          <w:szCs w:val="28"/>
        </w:rPr>
      </w:pPr>
      <w:r w:rsidRPr="00FC0551">
        <w:rPr>
          <w:sz w:val="28"/>
          <w:szCs w:val="28"/>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C0551" w:rsidRPr="00454D13" w:rsidRDefault="00FC0551" w:rsidP="00FC0551">
      <w:pPr>
        <w:pStyle w:val="a3"/>
        <w:ind w:firstLine="567"/>
        <w:jc w:val="both"/>
        <w:rPr>
          <w:sz w:val="28"/>
          <w:szCs w:val="28"/>
        </w:rPr>
      </w:pPr>
      <w:r w:rsidRPr="00454D13">
        <w:rPr>
          <w:sz w:val="28"/>
          <w:szCs w:val="28"/>
        </w:rPr>
        <w:t xml:space="preserve">11.2.  Стороны договорились о недопустимости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454D13" w:rsidRDefault="00FC0551" w:rsidP="00FC0551">
      <w:pPr>
        <w:pStyle w:val="a3"/>
        <w:ind w:firstLine="567"/>
        <w:jc w:val="both"/>
        <w:rPr>
          <w:sz w:val="28"/>
          <w:szCs w:val="28"/>
        </w:rPr>
      </w:pPr>
    </w:p>
    <w:p w:rsidR="00FC0551" w:rsidRPr="00FC0551" w:rsidRDefault="00FC0551" w:rsidP="00FC0551">
      <w:pPr>
        <w:pStyle w:val="a3"/>
        <w:ind w:firstLine="567"/>
        <w:jc w:val="both"/>
        <w:rPr>
          <w:b/>
          <w:iCs/>
          <w:sz w:val="28"/>
          <w:szCs w:val="28"/>
        </w:rPr>
      </w:pPr>
      <w:r w:rsidRPr="00FC0551">
        <w:rPr>
          <w:b/>
          <w:iCs/>
          <w:sz w:val="28"/>
          <w:szCs w:val="28"/>
        </w:rPr>
        <w:t>11.3. Работодатель:</w:t>
      </w:r>
    </w:p>
    <w:p w:rsidR="00FC0551" w:rsidRPr="00FC0551" w:rsidRDefault="00FC0551" w:rsidP="00FC0551">
      <w:pPr>
        <w:pStyle w:val="a3"/>
        <w:ind w:firstLine="567"/>
        <w:jc w:val="both"/>
        <w:rPr>
          <w:sz w:val="28"/>
          <w:szCs w:val="28"/>
        </w:rPr>
      </w:pPr>
      <w:r w:rsidRPr="00FC0551">
        <w:rPr>
          <w:sz w:val="28"/>
          <w:szCs w:val="28"/>
        </w:rPr>
        <w:t>11.3.1. Обеспечивает безопасные и здоровые условия труда.</w:t>
      </w:r>
    </w:p>
    <w:p w:rsidR="00FC0551" w:rsidRPr="00FC0551" w:rsidRDefault="00FC0551" w:rsidP="00FC0551">
      <w:pPr>
        <w:pStyle w:val="a3"/>
        <w:ind w:firstLine="567"/>
        <w:jc w:val="both"/>
        <w:rPr>
          <w:sz w:val="28"/>
          <w:szCs w:val="28"/>
        </w:rPr>
      </w:pPr>
      <w:r w:rsidRPr="00FC0551">
        <w:rPr>
          <w:iCs/>
          <w:sz w:val="28"/>
          <w:szCs w:val="28"/>
        </w:rPr>
        <w:t xml:space="preserve"> 11.3.2. Разрабатывает нормативные правовые документы по охране труда и </w:t>
      </w:r>
      <w:r w:rsidRPr="00FC0551">
        <w:rPr>
          <w:sz w:val="28"/>
          <w:szCs w:val="28"/>
        </w:rPr>
        <w:t>осуществляет методическое обеспечение деятельности службы охраны труда организации.</w:t>
      </w:r>
    </w:p>
    <w:p w:rsidR="00FC0551" w:rsidRPr="00FC0551" w:rsidRDefault="00FC0551" w:rsidP="00FC0551">
      <w:pPr>
        <w:pStyle w:val="a3"/>
        <w:ind w:firstLine="567"/>
        <w:jc w:val="both"/>
        <w:rPr>
          <w:sz w:val="28"/>
          <w:szCs w:val="28"/>
        </w:rPr>
      </w:pPr>
      <w:r w:rsidRPr="00FC0551">
        <w:rPr>
          <w:sz w:val="28"/>
          <w:szCs w:val="28"/>
        </w:rPr>
        <w:t>11.3.3.  Выделению средств на обеспечение безопасности  организации, на охрану труда и здоровья работников в составе субсидий на выполнение государственных услуг (работ), оказываемых организацией.</w:t>
      </w:r>
    </w:p>
    <w:p w:rsidR="00FC0551" w:rsidRPr="00FC0551" w:rsidRDefault="00FC0551" w:rsidP="00FC0551">
      <w:pPr>
        <w:pStyle w:val="a3"/>
        <w:ind w:firstLine="567"/>
        <w:jc w:val="both"/>
        <w:rPr>
          <w:sz w:val="28"/>
          <w:szCs w:val="28"/>
        </w:rPr>
      </w:pPr>
      <w:r w:rsidRPr="00FC0551">
        <w:rPr>
          <w:sz w:val="28"/>
          <w:szCs w:val="28"/>
        </w:rPr>
        <w:t xml:space="preserve">11.3.4. Создает в организации систему управления охраной труда (далее - СУОТ),  </w:t>
      </w:r>
      <w:r w:rsidRPr="00FC0551">
        <w:rPr>
          <w:iCs/>
          <w:sz w:val="28"/>
          <w:szCs w:val="28"/>
        </w:rPr>
        <w:t xml:space="preserve">в соответствии с  требованиями  ст.212 ТК РФ, </w:t>
      </w:r>
      <w:r w:rsidRPr="00FC0551">
        <w:rPr>
          <w:sz w:val="28"/>
          <w:szCs w:val="28"/>
        </w:rPr>
        <w:t xml:space="preserve">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 № 12-1077 Минобрнауки России,  указаниями МОиН РТ № 1409/15 от 09.09.2015г., О перечне документов по охране труда в образовательном учреждении»,  Приказом по Управлению образования № 1210  от 12.11.2015г "Об утверждении методических рекомендаций по организации системы управления охраной труда в образовательных организациях.  </w:t>
      </w:r>
    </w:p>
    <w:p w:rsidR="00FC0551" w:rsidRPr="00FC0551" w:rsidRDefault="00757522" w:rsidP="00FC0551">
      <w:pPr>
        <w:pStyle w:val="a3"/>
        <w:ind w:left="-284" w:firstLine="568"/>
        <w:jc w:val="both"/>
        <w:rPr>
          <w:sz w:val="28"/>
          <w:szCs w:val="28"/>
        </w:rPr>
      </w:pPr>
      <w:r>
        <w:rPr>
          <w:sz w:val="28"/>
          <w:szCs w:val="28"/>
        </w:rPr>
        <w:t xml:space="preserve">С этой целью организует </w:t>
      </w:r>
      <w:r w:rsidR="00FC0551" w:rsidRPr="00FC0551">
        <w:rPr>
          <w:sz w:val="28"/>
          <w:szCs w:val="28"/>
        </w:rPr>
        <w:t>внедрение  Положения о системе управления охраной труда (СУОТ) в  организации.</w:t>
      </w:r>
    </w:p>
    <w:p w:rsidR="00FC0551" w:rsidRPr="00FC0551" w:rsidRDefault="00FC0551" w:rsidP="00FC0551">
      <w:pPr>
        <w:pStyle w:val="a3"/>
        <w:ind w:firstLine="567"/>
        <w:jc w:val="both"/>
        <w:rPr>
          <w:sz w:val="28"/>
          <w:szCs w:val="28"/>
        </w:rPr>
      </w:pPr>
      <w:r w:rsidRPr="00FC0551">
        <w:rPr>
          <w:sz w:val="28"/>
          <w:szCs w:val="28"/>
        </w:rPr>
        <w:t>11.3.5. Проводит организаторскую работу по введению должности специалиста по охране труда организации, в связи с прев</w:t>
      </w:r>
      <w:r w:rsidR="00757522">
        <w:rPr>
          <w:sz w:val="28"/>
          <w:szCs w:val="28"/>
        </w:rPr>
        <w:t xml:space="preserve">ышением численности работников </w:t>
      </w:r>
      <w:r w:rsidRPr="00FC0551">
        <w:rPr>
          <w:sz w:val="28"/>
          <w:szCs w:val="28"/>
        </w:rPr>
        <w:t xml:space="preserve">50 человек (в соответствии с требованиями ст.217 ТК РФ). </w:t>
      </w:r>
    </w:p>
    <w:p w:rsidR="00FC0551" w:rsidRPr="00FC0551" w:rsidRDefault="00FC0551" w:rsidP="00FC0551">
      <w:pPr>
        <w:pStyle w:val="a3"/>
        <w:ind w:firstLine="567"/>
        <w:jc w:val="both"/>
        <w:rPr>
          <w:sz w:val="28"/>
          <w:szCs w:val="28"/>
        </w:rPr>
      </w:pPr>
      <w:r w:rsidRPr="00FC0551">
        <w:rPr>
          <w:sz w:val="28"/>
          <w:szCs w:val="28"/>
        </w:rPr>
        <w:t>При формировании штатного расписания образовательной организации ходатайствует перед вышестоящим органом управления образованием организации, предусмотреть должность заместителя руководителя по обеспечению безопасности деятельности организации.</w:t>
      </w:r>
    </w:p>
    <w:p w:rsidR="00FC0551" w:rsidRPr="00FC0551" w:rsidRDefault="00FC0551" w:rsidP="00FC0551">
      <w:pPr>
        <w:pStyle w:val="a3"/>
        <w:ind w:firstLine="567"/>
        <w:jc w:val="both"/>
        <w:rPr>
          <w:sz w:val="28"/>
          <w:szCs w:val="28"/>
        </w:rPr>
      </w:pPr>
      <w:r w:rsidRPr="00FC0551">
        <w:rPr>
          <w:sz w:val="28"/>
          <w:szCs w:val="28"/>
        </w:rPr>
        <w:t xml:space="preserve">11.3.6.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w:t>
      </w:r>
      <w:r w:rsidRPr="00FC0551">
        <w:rPr>
          <w:sz w:val="28"/>
          <w:szCs w:val="28"/>
        </w:rPr>
        <w:lastRenderedPageBreak/>
        <w:t xml:space="preserve">работников организаций» организует: </w:t>
      </w:r>
    </w:p>
    <w:p w:rsidR="00FC0551" w:rsidRPr="00FC0551" w:rsidRDefault="00FC0551" w:rsidP="00FC0551">
      <w:pPr>
        <w:pStyle w:val="a3"/>
        <w:ind w:firstLine="567"/>
        <w:jc w:val="both"/>
        <w:rPr>
          <w:iCs/>
          <w:sz w:val="28"/>
          <w:szCs w:val="28"/>
        </w:rPr>
      </w:pPr>
      <w:r w:rsidRPr="00FC0551">
        <w:rPr>
          <w:sz w:val="28"/>
          <w:szCs w:val="28"/>
        </w:rPr>
        <w:t>- проведения обучения по охране труда и проверке знаний требований по охране труда руководителей и специалистов</w:t>
      </w:r>
      <w:r w:rsidRPr="00FC0551">
        <w:rPr>
          <w:iCs/>
          <w:sz w:val="28"/>
          <w:szCs w:val="28"/>
        </w:rPr>
        <w:t xml:space="preserve"> организации</w:t>
      </w:r>
      <w:r w:rsidRPr="00FC0551">
        <w:rPr>
          <w:sz w:val="28"/>
          <w:szCs w:val="28"/>
        </w:rPr>
        <w:t xml:space="preserve"> не реже 1 раза в три года</w:t>
      </w:r>
      <w:r w:rsidRPr="00FC0551">
        <w:rPr>
          <w:iCs/>
          <w:sz w:val="28"/>
          <w:szCs w:val="28"/>
        </w:rPr>
        <w:t>.</w:t>
      </w:r>
    </w:p>
    <w:p w:rsidR="00FC0551" w:rsidRPr="00FC0551" w:rsidRDefault="00FC0551" w:rsidP="00FC0551">
      <w:pPr>
        <w:pStyle w:val="a3"/>
        <w:ind w:firstLine="567"/>
        <w:jc w:val="both"/>
        <w:rPr>
          <w:sz w:val="28"/>
          <w:szCs w:val="28"/>
        </w:rPr>
      </w:pPr>
      <w:r w:rsidRPr="00FC0551">
        <w:rPr>
          <w:iCs/>
          <w:sz w:val="28"/>
          <w:szCs w:val="28"/>
        </w:rPr>
        <w:t xml:space="preserve"> 11</w:t>
      </w:r>
      <w:r w:rsidRPr="00FC0551">
        <w:rPr>
          <w:sz w:val="28"/>
          <w:szCs w:val="28"/>
        </w:rPr>
        <w:t>.3.7. Осуществляет учет и регулярный анализ причин производственного травматизма и несчастных случаев с обучающимися и работниками, для последующего ежегодного рассмотрения их, с целью принятия мер по улучшению условий труда и снижению травматизма.</w:t>
      </w:r>
      <w:r w:rsidRPr="00FC0551">
        <w:rPr>
          <w:sz w:val="28"/>
          <w:szCs w:val="28"/>
        </w:rPr>
        <w:tab/>
      </w:r>
    </w:p>
    <w:p w:rsidR="00FC0551" w:rsidRPr="00FC0551" w:rsidRDefault="00FC0551" w:rsidP="00FC0551">
      <w:pPr>
        <w:pStyle w:val="a3"/>
        <w:ind w:firstLine="567"/>
        <w:jc w:val="both"/>
        <w:rPr>
          <w:sz w:val="28"/>
          <w:szCs w:val="28"/>
        </w:rPr>
      </w:pPr>
      <w:r w:rsidRPr="00FC0551">
        <w:rPr>
          <w:sz w:val="28"/>
          <w:szCs w:val="28"/>
        </w:rPr>
        <w:t>11.3.8. Ежегодно информирует трудовой коллектив о состоянии производственного травма</w:t>
      </w:r>
      <w:r w:rsidRPr="00FC0551">
        <w:rPr>
          <w:sz w:val="28"/>
          <w:szCs w:val="28"/>
        </w:rPr>
        <w:softHyphen/>
        <w:t>тизма в отчетном году и его причинах и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FC0551" w:rsidRPr="00FC0551" w:rsidRDefault="00FC0551" w:rsidP="00FC0551">
      <w:pPr>
        <w:pStyle w:val="a3"/>
        <w:ind w:firstLine="567"/>
        <w:jc w:val="both"/>
        <w:rPr>
          <w:sz w:val="28"/>
          <w:szCs w:val="28"/>
        </w:rPr>
      </w:pPr>
      <w:r w:rsidRPr="00FC0551">
        <w:rPr>
          <w:sz w:val="28"/>
          <w:szCs w:val="28"/>
        </w:rPr>
        <w:t>11.3.9.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C0551" w:rsidRPr="00FC0551" w:rsidRDefault="00FC0551" w:rsidP="00FC0551">
      <w:pPr>
        <w:pStyle w:val="a3"/>
        <w:ind w:firstLine="567"/>
        <w:jc w:val="both"/>
        <w:rPr>
          <w:sz w:val="28"/>
          <w:szCs w:val="28"/>
        </w:rPr>
      </w:pPr>
      <w:r w:rsidRPr="00FC0551">
        <w:rPr>
          <w:sz w:val="28"/>
          <w:szCs w:val="28"/>
        </w:rPr>
        <w:t>В целях выполнения установленных нормативов по финансированию мероприятий охраны труда использует возврат ча</w:t>
      </w:r>
      <w:r w:rsidR="001E526D">
        <w:rPr>
          <w:sz w:val="28"/>
          <w:szCs w:val="28"/>
        </w:rPr>
        <w:t>сти сумм страховых взносов (до 3</w:t>
      </w:r>
      <w:r w:rsidRPr="00FC0551">
        <w:rPr>
          <w:sz w:val="28"/>
          <w:szCs w:val="28"/>
        </w:rPr>
        <w:t>0%), перечисленных в Фонд социального страхования РФ на предупредительные меры по сокращению производственного травматизма в соответствии с приказом Министерства труда и социальной защиты РФ от 10 декабря 2012 г. № 580н.</w:t>
      </w:r>
    </w:p>
    <w:p w:rsidR="00FC0551" w:rsidRPr="00FC0551" w:rsidRDefault="00FC0551" w:rsidP="00FC0551">
      <w:pPr>
        <w:pStyle w:val="a3"/>
        <w:ind w:firstLine="567"/>
        <w:jc w:val="both"/>
        <w:rPr>
          <w:iCs/>
          <w:sz w:val="28"/>
          <w:szCs w:val="28"/>
        </w:rPr>
      </w:pPr>
      <w:r w:rsidRPr="00FC0551">
        <w:rPr>
          <w:iCs/>
          <w:sz w:val="28"/>
          <w:szCs w:val="28"/>
        </w:rPr>
        <w:t xml:space="preserve">Обеспечивает финансирование мероприятий по охране труда, в том числе: </w:t>
      </w:r>
    </w:p>
    <w:p w:rsidR="00FC0551" w:rsidRPr="00FC0551" w:rsidRDefault="00FC0551" w:rsidP="00FC0551">
      <w:pPr>
        <w:pStyle w:val="a3"/>
        <w:ind w:firstLine="567"/>
        <w:jc w:val="both"/>
        <w:rPr>
          <w:iCs/>
          <w:sz w:val="28"/>
          <w:szCs w:val="28"/>
        </w:rPr>
      </w:pPr>
      <w:r w:rsidRPr="00FC0551">
        <w:rPr>
          <w:iCs/>
          <w:sz w:val="28"/>
          <w:szCs w:val="28"/>
        </w:rPr>
        <w:t xml:space="preserve">- обучение работников безопасным приемам работ, </w:t>
      </w:r>
    </w:p>
    <w:p w:rsidR="00FC0551" w:rsidRPr="00FC0551" w:rsidRDefault="00FC0551" w:rsidP="00FC0551">
      <w:pPr>
        <w:pStyle w:val="a3"/>
        <w:ind w:firstLine="567"/>
        <w:jc w:val="both"/>
        <w:rPr>
          <w:iCs/>
          <w:sz w:val="28"/>
          <w:szCs w:val="28"/>
        </w:rPr>
      </w:pPr>
      <w:r w:rsidRPr="00FC0551">
        <w:rPr>
          <w:iCs/>
          <w:sz w:val="28"/>
          <w:szCs w:val="28"/>
        </w:rPr>
        <w:t xml:space="preserve">- обучение и аттестацию работников по программам санитарно-гигиенического минимума, </w:t>
      </w:r>
    </w:p>
    <w:p w:rsidR="00FC0551" w:rsidRPr="00FC0551" w:rsidRDefault="00FC0551" w:rsidP="00FC0551">
      <w:pPr>
        <w:pStyle w:val="a3"/>
        <w:ind w:firstLine="567"/>
        <w:jc w:val="both"/>
        <w:rPr>
          <w:iCs/>
          <w:sz w:val="28"/>
          <w:szCs w:val="28"/>
        </w:rPr>
      </w:pPr>
      <w:r w:rsidRPr="00FC0551">
        <w:rPr>
          <w:iCs/>
          <w:sz w:val="28"/>
          <w:szCs w:val="28"/>
        </w:rPr>
        <w:t xml:space="preserve"> -оформление санитарных книжек, </w:t>
      </w:r>
    </w:p>
    <w:p w:rsidR="00FC0551" w:rsidRPr="00FC0551" w:rsidRDefault="00FC0551" w:rsidP="00FC0551">
      <w:pPr>
        <w:pStyle w:val="a3"/>
        <w:ind w:firstLine="567"/>
        <w:jc w:val="both"/>
        <w:rPr>
          <w:iCs/>
          <w:sz w:val="28"/>
          <w:szCs w:val="28"/>
        </w:rPr>
      </w:pPr>
      <w:r w:rsidRPr="00FC0551">
        <w:rPr>
          <w:iCs/>
          <w:sz w:val="28"/>
          <w:szCs w:val="28"/>
        </w:rPr>
        <w:t xml:space="preserve">- проведение специальной оценки условий труда, </w:t>
      </w:r>
    </w:p>
    <w:p w:rsidR="00FC0551" w:rsidRPr="00FC0551" w:rsidRDefault="00FC0551" w:rsidP="00FC0551">
      <w:pPr>
        <w:pStyle w:val="a3"/>
        <w:ind w:firstLine="567"/>
        <w:jc w:val="both"/>
        <w:rPr>
          <w:sz w:val="28"/>
          <w:szCs w:val="28"/>
        </w:rPr>
      </w:pPr>
      <w:r w:rsidRPr="00FC0551">
        <w:rPr>
          <w:iCs/>
          <w:sz w:val="28"/>
          <w:szCs w:val="28"/>
        </w:rPr>
        <w:t xml:space="preserve">- обеспечение работников сертифицированными СИЗ и иные мероприятия, из всех источников финансирования </w:t>
      </w:r>
      <w:r w:rsidRPr="00FC0551">
        <w:rPr>
          <w:sz w:val="28"/>
          <w:szCs w:val="28"/>
        </w:rPr>
        <w:t xml:space="preserve">в размере не ниже установленных ст.226 ТК РФ. </w:t>
      </w:r>
    </w:p>
    <w:p w:rsidR="00FC0551" w:rsidRPr="00FC0551" w:rsidRDefault="00FC0551" w:rsidP="00FC0551">
      <w:pPr>
        <w:pStyle w:val="a3"/>
        <w:ind w:firstLine="567"/>
        <w:jc w:val="both"/>
        <w:rPr>
          <w:sz w:val="28"/>
          <w:szCs w:val="28"/>
        </w:rPr>
      </w:pPr>
      <w:r w:rsidRPr="00FC0551">
        <w:rPr>
          <w:sz w:val="28"/>
          <w:szCs w:val="28"/>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FC0551" w:rsidRPr="00FC0551" w:rsidRDefault="00FC0551" w:rsidP="00FC0551">
      <w:pPr>
        <w:pStyle w:val="a3"/>
        <w:ind w:firstLine="567"/>
        <w:jc w:val="both"/>
        <w:rPr>
          <w:sz w:val="28"/>
          <w:szCs w:val="28"/>
        </w:rPr>
      </w:pPr>
      <w:r w:rsidRPr="00FC055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C0551" w:rsidRPr="00FC0551" w:rsidRDefault="00FC0551" w:rsidP="00FC0551">
      <w:pPr>
        <w:pStyle w:val="a3"/>
        <w:ind w:firstLine="567"/>
        <w:jc w:val="both"/>
        <w:rPr>
          <w:sz w:val="28"/>
          <w:szCs w:val="28"/>
        </w:rPr>
      </w:pPr>
      <w:r w:rsidRPr="00FC0551">
        <w:rPr>
          <w:sz w:val="28"/>
          <w:szCs w:val="28"/>
        </w:rPr>
        <w:t>11.3.10. Добивается выполнения требований и норм охраны труда работников и их прав на рабочие места.</w:t>
      </w:r>
    </w:p>
    <w:p w:rsidR="00FC0551" w:rsidRPr="00FC0551" w:rsidRDefault="00FC0551" w:rsidP="00FC0551">
      <w:pPr>
        <w:pStyle w:val="a3"/>
        <w:ind w:firstLine="567"/>
        <w:jc w:val="both"/>
        <w:rPr>
          <w:sz w:val="28"/>
          <w:szCs w:val="28"/>
        </w:rPr>
      </w:pPr>
      <w:r w:rsidRPr="00FC0551">
        <w:rPr>
          <w:sz w:val="28"/>
          <w:szCs w:val="28"/>
        </w:rPr>
        <w:t>11.3.11. Обеспечивает организацию и проведение технической экспертизы здания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C0551" w:rsidRPr="00FC0551" w:rsidRDefault="00FC0551" w:rsidP="00FC0551">
      <w:pPr>
        <w:pStyle w:val="a3"/>
        <w:ind w:firstLine="567"/>
        <w:jc w:val="both"/>
        <w:rPr>
          <w:sz w:val="28"/>
          <w:szCs w:val="28"/>
        </w:rPr>
      </w:pPr>
      <w:r w:rsidRPr="00FC0551">
        <w:rPr>
          <w:sz w:val="28"/>
          <w:szCs w:val="28"/>
        </w:rPr>
        <w:t>11.3.12.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FC0551" w:rsidRPr="00FC0551" w:rsidRDefault="00FC0551" w:rsidP="00FC0551">
      <w:pPr>
        <w:pStyle w:val="a3"/>
        <w:ind w:firstLine="567"/>
        <w:jc w:val="both"/>
        <w:rPr>
          <w:sz w:val="28"/>
          <w:szCs w:val="28"/>
        </w:rPr>
      </w:pPr>
      <w:r w:rsidRPr="00FC0551">
        <w:rPr>
          <w:sz w:val="28"/>
          <w:szCs w:val="28"/>
        </w:rPr>
        <w:lastRenderedPageBreak/>
        <w:t>11.3.13. Направляет в профсоюзный комитет первичной профсоюзной организации для согласования все принимаемые решения (приказы) по вопросам охраны труда и здоровья работников и обучающихся.</w:t>
      </w:r>
    </w:p>
    <w:p w:rsidR="00FC0551" w:rsidRPr="00FC0551" w:rsidRDefault="00FC0551" w:rsidP="00FC0551">
      <w:pPr>
        <w:pStyle w:val="a3"/>
        <w:ind w:firstLine="567"/>
        <w:jc w:val="both"/>
        <w:rPr>
          <w:sz w:val="28"/>
          <w:szCs w:val="28"/>
        </w:rPr>
      </w:pPr>
      <w:r w:rsidRPr="00FC0551">
        <w:rPr>
          <w:sz w:val="28"/>
          <w:szCs w:val="28"/>
        </w:rPr>
        <w:t xml:space="preserve">11.3.14. </w:t>
      </w:r>
      <w:r w:rsidRPr="00FC0551">
        <w:rPr>
          <w:iCs/>
          <w:sz w:val="28"/>
          <w:szCs w:val="28"/>
        </w:rPr>
        <w:t>Создает на паритетной основе в организации комитет по охране труда в соответствии с требованиями ст.218 ТК РФ</w:t>
      </w:r>
    </w:p>
    <w:p w:rsidR="00FC0551" w:rsidRPr="00FC0551" w:rsidRDefault="00FC0551" w:rsidP="00FC0551">
      <w:pPr>
        <w:pStyle w:val="a3"/>
        <w:ind w:firstLine="567"/>
        <w:jc w:val="both"/>
        <w:rPr>
          <w:iCs/>
          <w:sz w:val="28"/>
          <w:szCs w:val="28"/>
        </w:rPr>
      </w:pPr>
      <w:r w:rsidRPr="00FC0551">
        <w:rPr>
          <w:sz w:val="28"/>
          <w:szCs w:val="28"/>
        </w:rPr>
        <w:t>11.3.15.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комитета по охране труда</w:t>
      </w:r>
      <w:r w:rsidRPr="00FC0551">
        <w:rPr>
          <w:iCs/>
          <w:sz w:val="28"/>
          <w:szCs w:val="28"/>
        </w:rPr>
        <w:t xml:space="preserve"> (ст.218 ТК РФ</w:t>
      </w:r>
      <w:r w:rsidRPr="00FC0551">
        <w:rPr>
          <w:sz w:val="28"/>
          <w:szCs w:val="28"/>
        </w:rPr>
        <w:t>)     беспрепятственное посещение  организации,  рабочих мест без предварительного уведомления, для выполнения обязанностей по проведению обследований состояния охраны труда.</w:t>
      </w:r>
    </w:p>
    <w:p w:rsidR="00FC0551" w:rsidRPr="00FC0551" w:rsidRDefault="00FC0551" w:rsidP="00FC0551">
      <w:pPr>
        <w:pStyle w:val="a3"/>
        <w:ind w:firstLine="567"/>
        <w:jc w:val="both"/>
        <w:rPr>
          <w:sz w:val="28"/>
          <w:szCs w:val="28"/>
        </w:rPr>
      </w:pPr>
      <w:r w:rsidRPr="00FC0551">
        <w:rPr>
          <w:sz w:val="28"/>
          <w:szCs w:val="28"/>
        </w:rPr>
        <w:t>11.3.16. Обеспечивает проведение обучения и проверку знаний по охране труда работников, уполномоченных (доверенных) лиц по охране труда, членов комитета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FC0551" w:rsidRPr="00FC0551" w:rsidRDefault="00FC0551" w:rsidP="00FC0551">
      <w:pPr>
        <w:pStyle w:val="a3"/>
        <w:ind w:firstLine="567"/>
        <w:jc w:val="both"/>
        <w:rPr>
          <w:sz w:val="28"/>
          <w:szCs w:val="28"/>
        </w:rPr>
      </w:pPr>
      <w:r w:rsidRPr="00FC0551">
        <w:rPr>
          <w:sz w:val="28"/>
          <w:szCs w:val="28"/>
        </w:rPr>
        <w:t>11.3.17.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FC0551">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FC0551">
        <w:rPr>
          <w:sz w:val="28"/>
          <w:szCs w:val="28"/>
        </w:rPr>
        <w:t xml:space="preserve"> с сохранением за работниками места работы (должности) и среднего заработка на время их прохождения.</w:t>
      </w:r>
    </w:p>
    <w:p w:rsidR="00FC0551" w:rsidRPr="00FC0551" w:rsidRDefault="00FC0551" w:rsidP="00FC0551">
      <w:pPr>
        <w:pStyle w:val="a3"/>
        <w:ind w:firstLine="567"/>
        <w:jc w:val="both"/>
        <w:rPr>
          <w:sz w:val="28"/>
          <w:szCs w:val="28"/>
        </w:rPr>
      </w:pPr>
      <w:r w:rsidRPr="00FC0551">
        <w:rPr>
          <w:sz w:val="28"/>
          <w:szCs w:val="28"/>
        </w:rPr>
        <w:t>11.3.18. 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FC0551" w:rsidRPr="00255F34" w:rsidRDefault="00FC0551" w:rsidP="00FC0551">
      <w:pPr>
        <w:pStyle w:val="a3"/>
        <w:ind w:firstLine="567"/>
        <w:jc w:val="both"/>
        <w:rPr>
          <w:sz w:val="28"/>
          <w:szCs w:val="28"/>
        </w:rPr>
      </w:pPr>
      <w:r w:rsidRPr="00255F34">
        <w:rPr>
          <w:sz w:val="28"/>
          <w:szCs w:val="28"/>
        </w:rPr>
        <w:t xml:space="preserve">11.3.19. Обязуется не допускать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255F34" w:rsidRDefault="00FC0551" w:rsidP="00FC0551">
      <w:pPr>
        <w:pStyle w:val="a3"/>
        <w:ind w:firstLine="567"/>
        <w:jc w:val="both"/>
        <w:rPr>
          <w:sz w:val="28"/>
          <w:szCs w:val="28"/>
        </w:rPr>
      </w:pPr>
      <w:r w:rsidRPr="00255F34">
        <w:rPr>
          <w:sz w:val="28"/>
          <w:szCs w:val="28"/>
        </w:rPr>
        <w:lastRenderedPageBreak/>
        <w:t xml:space="preserve">11.3.20. Обязуется освободить работников от работы на один рабочий день один раз в три года с сохранением за ними места работы (должности) и среднего заработка при прохождении диспансеризации в порядке, предусмотренном законодательством в сфере охраны здоровья, с учетом следующих условий. </w:t>
      </w:r>
    </w:p>
    <w:p w:rsidR="00FC0551" w:rsidRPr="00255F34" w:rsidRDefault="00FC0551" w:rsidP="00FC0551">
      <w:pPr>
        <w:pStyle w:val="a3"/>
        <w:ind w:firstLine="567"/>
        <w:jc w:val="both"/>
        <w:rPr>
          <w:sz w:val="28"/>
          <w:szCs w:val="28"/>
        </w:rPr>
      </w:pPr>
      <w:r w:rsidRPr="00255F34">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(работники предпенсионного возраста)  и работники, являющиеся получателями пенсии по старости или пенсии за выслугу лет (трудящиеся работники пенсионного возраста),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FC0551" w:rsidRPr="00255F34" w:rsidRDefault="00FC0551" w:rsidP="00FC0551">
      <w:pPr>
        <w:pStyle w:val="a3"/>
        <w:ind w:firstLine="567"/>
        <w:jc w:val="both"/>
        <w:rPr>
          <w:sz w:val="28"/>
          <w:szCs w:val="28"/>
        </w:rPr>
      </w:pPr>
      <w:r w:rsidRPr="00255F34">
        <w:rPr>
          <w:sz w:val="28"/>
          <w:szCs w:val="28"/>
        </w:rPr>
        <w:t xml:space="preserve">Работники, в возрасте от 40 лет, имеют право на освобождение от работы на один рабочий день один раз в год с сохранением за ними места работы (должности) и среднего заработка.   </w:t>
      </w:r>
    </w:p>
    <w:p w:rsidR="00FC0551" w:rsidRPr="00255F34" w:rsidRDefault="00FC0551" w:rsidP="00FC0551">
      <w:pPr>
        <w:ind w:firstLine="567"/>
        <w:jc w:val="both"/>
        <w:rPr>
          <w:sz w:val="28"/>
          <w:szCs w:val="28"/>
        </w:rPr>
      </w:pPr>
      <w:r w:rsidRPr="00255F34">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FC0551" w:rsidRPr="00255F34" w:rsidRDefault="00FC0551" w:rsidP="00FC0551">
      <w:pPr>
        <w:ind w:firstLine="567"/>
        <w:jc w:val="both"/>
        <w:rPr>
          <w:sz w:val="28"/>
          <w:szCs w:val="28"/>
        </w:rPr>
      </w:pPr>
      <w:r w:rsidRPr="00255F34">
        <w:rPr>
          <w:sz w:val="28"/>
          <w:szCs w:val="28"/>
        </w:rPr>
        <w:t>Работодатель имеет право запросить подтверждение прохождения диспансеризации (статья 185.1. ТК РФ).</w:t>
      </w:r>
    </w:p>
    <w:p w:rsidR="00FC0551" w:rsidRPr="00FC0551" w:rsidRDefault="00FC0551" w:rsidP="00FC0551">
      <w:pPr>
        <w:pStyle w:val="a3"/>
        <w:ind w:firstLine="567"/>
        <w:jc w:val="both"/>
        <w:rPr>
          <w:sz w:val="28"/>
          <w:szCs w:val="28"/>
        </w:rPr>
      </w:pPr>
      <w:r w:rsidRPr="00FC0551">
        <w:rPr>
          <w:sz w:val="28"/>
          <w:szCs w:val="28"/>
        </w:rPr>
        <w:t>11.3.21.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C0551" w:rsidRPr="00FC0551" w:rsidRDefault="00FC0551" w:rsidP="00FC0551">
      <w:pPr>
        <w:pStyle w:val="a3"/>
        <w:ind w:firstLine="567"/>
        <w:jc w:val="both"/>
        <w:rPr>
          <w:sz w:val="28"/>
          <w:szCs w:val="28"/>
        </w:rPr>
      </w:pPr>
      <w:r w:rsidRPr="00FC0551">
        <w:rPr>
          <w:sz w:val="28"/>
          <w:szCs w:val="28"/>
        </w:rPr>
        <w:t>11.3.22.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FC0551" w:rsidRPr="00FC0551" w:rsidRDefault="00FC0551" w:rsidP="00FC0551">
      <w:pPr>
        <w:pStyle w:val="a3"/>
        <w:ind w:firstLine="567"/>
        <w:jc w:val="both"/>
        <w:rPr>
          <w:sz w:val="28"/>
          <w:szCs w:val="28"/>
        </w:rPr>
      </w:pPr>
      <w:r w:rsidRPr="00FC0551">
        <w:rPr>
          <w:iCs/>
          <w:sz w:val="28"/>
          <w:szCs w:val="28"/>
        </w:rPr>
        <w:t>11.3.23. Предоставляет гарантии и</w:t>
      </w:r>
      <w:r w:rsidRPr="00FC055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C0551" w:rsidRPr="00FC0551" w:rsidRDefault="00FC0551" w:rsidP="00FC0551">
      <w:pPr>
        <w:pStyle w:val="a3"/>
        <w:ind w:firstLine="567"/>
        <w:jc w:val="both"/>
        <w:rPr>
          <w:sz w:val="28"/>
          <w:szCs w:val="28"/>
        </w:rPr>
      </w:pPr>
      <w:r w:rsidRPr="00FC0551">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FC0551" w:rsidRPr="00FC0551" w:rsidRDefault="00FC0551" w:rsidP="00FC0551">
      <w:pPr>
        <w:pStyle w:val="a3"/>
        <w:ind w:firstLine="567"/>
        <w:jc w:val="both"/>
        <w:rPr>
          <w:sz w:val="28"/>
          <w:szCs w:val="28"/>
        </w:rPr>
      </w:pPr>
      <w:r w:rsidRPr="00FC0551">
        <w:rPr>
          <w:sz w:val="28"/>
          <w:szCs w:val="28"/>
        </w:rPr>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(Приложение № 4)</w:t>
      </w:r>
    </w:p>
    <w:p w:rsidR="00FC0551" w:rsidRPr="00FC0551" w:rsidRDefault="00FC0551" w:rsidP="00FC0551">
      <w:pPr>
        <w:pStyle w:val="a3"/>
        <w:ind w:firstLine="567"/>
        <w:jc w:val="both"/>
        <w:rPr>
          <w:sz w:val="28"/>
          <w:szCs w:val="28"/>
        </w:rPr>
      </w:pPr>
      <w:r w:rsidRPr="00FC0551">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(Приложение №5).</w:t>
      </w:r>
    </w:p>
    <w:p w:rsidR="00FC0551" w:rsidRPr="00FC0551" w:rsidRDefault="00FC0551" w:rsidP="00FC0551">
      <w:pPr>
        <w:pStyle w:val="a3"/>
        <w:ind w:firstLine="567"/>
        <w:jc w:val="both"/>
        <w:rPr>
          <w:sz w:val="28"/>
          <w:szCs w:val="28"/>
        </w:rPr>
      </w:pPr>
      <w:r w:rsidRPr="00FC0551">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C0551" w:rsidRPr="00FC0551" w:rsidRDefault="00FC0551" w:rsidP="00FC0551">
      <w:pPr>
        <w:pStyle w:val="a3"/>
        <w:ind w:firstLine="567"/>
        <w:jc w:val="both"/>
        <w:rPr>
          <w:sz w:val="28"/>
          <w:szCs w:val="28"/>
        </w:rPr>
      </w:pPr>
      <w:r w:rsidRPr="00FC0551">
        <w:rPr>
          <w:sz w:val="28"/>
          <w:szCs w:val="28"/>
        </w:rPr>
        <w:lastRenderedPageBreak/>
        <w:t>11.3.24.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FC0551" w:rsidRPr="00FC0551" w:rsidRDefault="00FC0551" w:rsidP="00FC0551">
      <w:pPr>
        <w:pStyle w:val="a3"/>
        <w:ind w:firstLine="567"/>
        <w:jc w:val="both"/>
        <w:rPr>
          <w:sz w:val="28"/>
          <w:szCs w:val="28"/>
        </w:rPr>
      </w:pPr>
      <w:r w:rsidRPr="00FC0551">
        <w:rPr>
          <w:sz w:val="28"/>
          <w:szCs w:val="28"/>
        </w:rPr>
        <w:t>11.3.25.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C0551" w:rsidRPr="00FC0551" w:rsidRDefault="00FC0551" w:rsidP="00FC0551">
      <w:pPr>
        <w:pStyle w:val="a3"/>
        <w:ind w:firstLine="567"/>
        <w:jc w:val="both"/>
        <w:rPr>
          <w:sz w:val="28"/>
          <w:szCs w:val="28"/>
        </w:rPr>
      </w:pPr>
      <w:r w:rsidRPr="00FC0551">
        <w:rPr>
          <w:sz w:val="28"/>
          <w:szCs w:val="28"/>
        </w:rPr>
        <w:t>11.3.26. 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FC0551" w:rsidRPr="00FC0551" w:rsidRDefault="00FC0551" w:rsidP="00FC0551">
      <w:pPr>
        <w:pStyle w:val="a3"/>
        <w:ind w:firstLine="567"/>
        <w:jc w:val="both"/>
        <w:rPr>
          <w:iCs/>
          <w:sz w:val="28"/>
          <w:szCs w:val="28"/>
        </w:rPr>
      </w:pPr>
      <w:r w:rsidRPr="00FC0551">
        <w:rPr>
          <w:iCs/>
          <w:sz w:val="28"/>
          <w:szCs w:val="28"/>
        </w:rPr>
        <w:t>11.3.27.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образования.</w:t>
      </w:r>
    </w:p>
    <w:p w:rsidR="00FC0551" w:rsidRPr="00FC0551" w:rsidRDefault="00FC0551" w:rsidP="00FC0551">
      <w:pPr>
        <w:ind w:firstLine="709"/>
        <w:jc w:val="both"/>
        <w:rPr>
          <w:sz w:val="28"/>
          <w:szCs w:val="28"/>
        </w:rPr>
      </w:pPr>
      <w:r w:rsidRPr="00FC0551">
        <w:rPr>
          <w:sz w:val="28"/>
          <w:szCs w:val="28"/>
        </w:rPr>
        <w:t>11.3.28. Обеспечивает установленный санитарными нормами тепловой режим в помещениях.</w:t>
      </w:r>
    </w:p>
    <w:p w:rsidR="00FC0551" w:rsidRPr="00FC0551" w:rsidRDefault="00FC0551" w:rsidP="00FC0551">
      <w:pPr>
        <w:tabs>
          <w:tab w:val="left" w:pos="1560"/>
        </w:tabs>
        <w:ind w:firstLine="709"/>
        <w:jc w:val="both"/>
        <w:rPr>
          <w:sz w:val="28"/>
          <w:szCs w:val="28"/>
        </w:rPr>
      </w:pPr>
      <w:r w:rsidRPr="00FC0551">
        <w:rPr>
          <w:sz w:val="28"/>
          <w:szCs w:val="28"/>
        </w:rPr>
        <w:t>11.3.29. Проводить своевременное расследование несчастных случаев на производстве в соответствии с действующим законодательством и вести их учет.</w:t>
      </w:r>
    </w:p>
    <w:p w:rsidR="00FC0551" w:rsidRDefault="00FC0551" w:rsidP="00FC0551">
      <w:pPr>
        <w:tabs>
          <w:tab w:val="left" w:pos="1620"/>
        </w:tabs>
        <w:ind w:firstLine="709"/>
        <w:jc w:val="both"/>
        <w:rPr>
          <w:sz w:val="28"/>
          <w:szCs w:val="28"/>
        </w:rPr>
      </w:pPr>
      <w:r w:rsidRPr="00FC0551">
        <w:rPr>
          <w:sz w:val="28"/>
          <w:szCs w:val="28"/>
        </w:rPr>
        <w:t>11.3.30. Обеспечивать соблюдение работниками требований, правил и инструкций по охране труда.</w:t>
      </w:r>
    </w:p>
    <w:p w:rsidR="00D44E59" w:rsidRPr="00A02A0B" w:rsidRDefault="00D44E59" w:rsidP="00A02A0B">
      <w:pPr>
        <w:tabs>
          <w:tab w:val="left" w:pos="1620"/>
        </w:tabs>
        <w:ind w:firstLine="567"/>
        <w:jc w:val="both"/>
        <w:rPr>
          <w:sz w:val="28"/>
          <w:szCs w:val="28"/>
        </w:rPr>
      </w:pPr>
      <w:r w:rsidRPr="00A02A0B">
        <w:rPr>
          <w:sz w:val="28"/>
          <w:szCs w:val="28"/>
        </w:rPr>
        <w:t xml:space="preserve">   11.3.31.</w:t>
      </w:r>
      <w:r w:rsidR="00A02A0B" w:rsidRPr="00A02A0B">
        <w:rPr>
          <w:sz w:val="28"/>
          <w:szCs w:val="28"/>
        </w:rPr>
        <w:t xml:space="preserve">Во исполнения </w:t>
      </w:r>
      <w:r w:rsidR="00A02A0B" w:rsidRPr="00A02A0B">
        <w:rPr>
          <w:rFonts w:eastAsiaTheme="minorHAnsi"/>
          <w:sz w:val="28"/>
          <w:szCs w:val="28"/>
          <w:lang w:eastAsia="en-US"/>
        </w:rPr>
        <w:t>Постановления</w:t>
      </w:r>
      <w:r w:rsidRPr="00A02A0B">
        <w:rPr>
          <w:rFonts w:eastAsiaTheme="minorHAnsi"/>
          <w:sz w:val="28"/>
          <w:szCs w:val="28"/>
          <w:lang w:eastAsia="en-US"/>
        </w:rPr>
        <w:t xml:space="preserve"> коллегии Министерства труда, занятости и социальной защиты Республики Татарс</w:t>
      </w:r>
      <w:r w:rsidR="00A02A0B" w:rsidRPr="00A02A0B">
        <w:rPr>
          <w:rFonts w:eastAsiaTheme="minorHAnsi"/>
          <w:sz w:val="28"/>
          <w:szCs w:val="28"/>
          <w:lang w:eastAsia="en-US"/>
        </w:rPr>
        <w:t xml:space="preserve">тан от 12.07.2018г. №03-ПК/2018, </w:t>
      </w:r>
      <w:r w:rsidRPr="00A02A0B">
        <w:rPr>
          <w:rFonts w:eastAsiaTheme="minorHAnsi"/>
          <w:sz w:val="28"/>
          <w:szCs w:val="28"/>
          <w:lang w:eastAsia="en-US"/>
        </w:rPr>
        <w:t xml:space="preserve">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w:t>
      </w:r>
      <w:r w:rsidRPr="00A02A0B">
        <w:rPr>
          <w:rFonts w:eastAsiaTheme="minorHAnsi"/>
          <w:sz w:val="28"/>
          <w:szCs w:val="28"/>
          <w:lang w:eastAsia="en-US"/>
        </w:rPr>
        <w:lastRenderedPageBreak/>
        <w:t>иммунодефицита человека (ВИЧ-инфекции), обеспечивает вакцинацию работников от вирусных инфекций. Участвует в проведении мероприятий, направленных на пропаганду и поддержание здоровья, доведения до работников информации о ВИЧ-инфекции, снижение и ликвидацию дискриминации людей, живущих с ВИЧ.</w:t>
      </w:r>
    </w:p>
    <w:p w:rsidR="00D44E59" w:rsidRPr="00FC0551" w:rsidRDefault="00D44E59" w:rsidP="00FC0551">
      <w:pPr>
        <w:tabs>
          <w:tab w:val="left" w:pos="1620"/>
        </w:tabs>
        <w:ind w:firstLine="709"/>
        <w:jc w:val="both"/>
        <w:rPr>
          <w:sz w:val="28"/>
          <w:szCs w:val="28"/>
        </w:rPr>
      </w:pPr>
    </w:p>
    <w:p w:rsidR="00FC0551" w:rsidRPr="00FC0551" w:rsidRDefault="00FC0551" w:rsidP="00FC0551">
      <w:pPr>
        <w:pStyle w:val="a3"/>
        <w:ind w:firstLine="567"/>
        <w:jc w:val="both"/>
        <w:rPr>
          <w:b/>
          <w:sz w:val="28"/>
          <w:szCs w:val="28"/>
        </w:rPr>
      </w:pPr>
      <w:r w:rsidRPr="00FC0551">
        <w:rPr>
          <w:b/>
          <w:sz w:val="28"/>
          <w:szCs w:val="28"/>
        </w:rPr>
        <w:t>11.4. Профсоюзный комитет:</w:t>
      </w:r>
    </w:p>
    <w:p w:rsidR="00FC0551" w:rsidRPr="00FC0551" w:rsidRDefault="00FC0551" w:rsidP="00FC0551">
      <w:pPr>
        <w:pStyle w:val="a3"/>
        <w:ind w:firstLine="567"/>
        <w:jc w:val="both"/>
        <w:rPr>
          <w:sz w:val="28"/>
          <w:szCs w:val="28"/>
        </w:rPr>
      </w:pPr>
      <w:r w:rsidRPr="00FC0551">
        <w:rPr>
          <w:sz w:val="28"/>
          <w:szCs w:val="28"/>
        </w:rPr>
        <w:t>11.4.1.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FC0551" w:rsidRPr="00FC0551" w:rsidRDefault="00FC0551" w:rsidP="00FC0551">
      <w:pPr>
        <w:pStyle w:val="a3"/>
        <w:ind w:firstLine="567"/>
        <w:jc w:val="both"/>
        <w:rPr>
          <w:sz w:val="28"/>
          <w:szCs w:val="28"/>
        </w:rPr>
      </w:pPr>
      <w:r w:rsidRPr="00FC0551">
        <w:rPr>
          <w:sz w:val="28"/>
          <w:szCs w:val="28"/>
        </w:rPr>
        <w:t>11.4.2. Обеспечивает оперативное и практическое руководство уполномоченного (доверенного) лица по охране труда профсоюзной организации и проверку  знаний требований охраны труда.</w:t>
      </w:r>
    </w:p>
    <w:p w:rsidR="00FC0551" w:rsidRPr="00FC0551" w:rsidRDefault="00FC0551" w:rsidP="00FC0551">
      <w:pPr>
        <w:pStyle w:val="a3"/>
        <w:ind w:firstLine="567"/>
        <w:jc w:val="both"/>
        <w:rPr>
          <w:sz w:val="28"/>
          <w:szCs w:val="28"/>
        </w:rPr>
      </w:pPr>
      <w:r w:rsidRPr="00FC0551">
        <w:rPr>
          <w:sz w:val="28"/>
          <w:szCs w:val="28"/>
        </w:rPr>
        <w:t>11.4.3. Содействует созданию  комитета (комиссии) по охране труда.</w:t>
      </w:r>
    </w:p>
    <w:p w:rsidR="00FC0551" w:rsidRPr="00FC0551" w:rsidRDefault="00FC0551" w:rsidP="00FC0551">
      <w:pPr>
        <w:pStyle w:val="a3"/>
        <w:ind w:firstLine="567"/>
        <w:jc w:val="both"/>
        <w:rPr>
          <w:sz w:val="28"/>
          <w:szCs w:val="28"/>
        </w:rPr>
      </w:pPr>
      <w:r w:rsidRPr="00FC0551">
        <w:rPr>
          <w:sz w:val="28"/>
          <w:szCs w:val="28"/>
        </w:rPr>
        <w:t>11.4.4. Организует проведение проверок состояния охраны труда в организации, выполнение мероприятий по охране труда, предусмотренной коллективным договором, соглашением по охране труда.</w:t>
      </w:r>
    </w:p>
    <w:p w:rsidR="00FC0551" w:rsidRPr="00FC0551" w:rsidRDefault="00FC0551" w:rsidP="00FC0551">
      <w:pPr>
        <w:pStyle w:val="a3"/>
        <w:ind w:firstLine="567"/>
        <w:jc w:val="both"/>
        <w:rPr>
          <w:sz w:val="28"/>
          <w:szCs w:val="28"/>
        </w:rPr>
      </w:pPr>
      <w:r w:rsidRPr="00FC0551">
        <w:rPr>
          <w:sz w:val="28"/>
          <w:szCs w:val="28"/>
        </w:rPr>
        <w:t>11.4.5. Оказывает помощь уполномоченным по охране труда профсоюзной организации в работе по осуществлению общественного контроля за обеспечением права работников на труд в условиях, отвечающих требованиям охраны труда.</w:t>
      </w:r>
    </w:p>
    <w:p w:rsidR="00FC0551" w:rsidRPr="00FC0551" w:rsidRDefault="00FC0551" w:rsidP="00FC0551">
      <w:pPr>
        <w:pStyle w:val="a3"/>
        <w:ind w:firstLine="567"/>
        <w:jc w:val="both"/>
        <w:rPr>
          <w:sz w:val="28"/>
          <w:szCs w:val="28"/>
        </w:rPr>
      </w:pPr>
      <w:r w:rsidRPr="00FC0551">
        <w:rPr>
          <w:sz w:val="28"/>
          <w:szCs w:val="28"/>
        </w:rPr>
        <w:t>11.4.6.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FC0551" w:rsidRPr="00FC0551" w:rsidRDefault="00FC0551" w:rsidP="00FC0551">
      <w:pPr>
        <w:pStyle w:val="a3"/>
        <w:ind w:firstLine="567"/>
        <w:jc w:val="both"/>
        <w:rPr>
          <w:sz w:val="28"/>
          <w:szCs w:val="28"/>
        </w:rPr>
      </w:pPr>
      <w:r w:rsidRPr="00FC0551">
        <w:rPr>
          <w:sz w:val="28"/>
          <w:szCs w:val="28"/>
        </w:rPr>
        <w:t>11.4.7.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FC0551" w:rsidRPr="00FC0551" w:rsidRDefault="00FC0551" w:rsidP="00FC0551">
      <w:pPr>
        <w:pStyle w:val="a3"/>
        <w:ind w:firstLine="567"/>
        <w:jc w:val="both"/>
        <w:rPr>
          <w:sz w:val="28"/>
          <w:szCs w:val="28"/>
        </w:rPr>
      </w:pPr>
      <w:r w:rsidRPr="00FC0551">
        <w:rPr>
          <w:sz w:val="28"/>
          <w:szCs w:val="28"/>
        </w:rPr>
        <w:t>11.4.8. Проводит независимую экспертизу условий труда и обеспечения безопасности работников организации.</w:t>
      </w:r>
    </w:p>
    <w:p w:rsidR="00FC0551" w:rsidRPr="00FC0551" w:rsidRDefault="00FC0551" w:rsidP="00FC0551">
      <w:pPr>
        <w:pStyle w:val="a3"/>
        <w:ind w:firstLine="567"/>
        <w:jc w:val="both"/>
        <w:rPr>
          <w:sz w:val="28"/>
          <w:szCs w:val="28"/>
        </w:rPr>
      </w:pPr>
      <w:r w:rsidRPr="00FC0551">
        <w:rPr>
          <w:sz w:val="28"/>
          <w:szCs w:val="28"/>
        </w:rPr>
        <w:t>11.4.9. Участвует в рассмотрении трудовых споров, заявлений и обращений членов профсоюза, связанных с нарушением законодательства об охране труда.</w:t>
      </w:r>
    </w:p>
    <w:p w:rsidR="00FC0551" w:rsidRPr="00FC0551" w:rsidRDefault="00FC0551" w:rsidP="00FC0551">
      <w:pPr>
        <w:pStyle w:val="a3"/>
        <w:ind w:firstLine="567"/>
        <w:jc w:val="both"/>
        <w:rPr>
          <w:sz w:val="28"/>
          <w:szCs w:val="28"/>
        </w:rPr>
      </w:pPr>
      <w:r w:rsidRPr="00FC0551">
        <w:rPr>
          <w:sz w:val="28"/>
          <w:szCs w:val="28"/>
        </w:rPr>
        <w:t>11.4.10.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РК профсоюза работников народного образования и науки).</w:t>
      </w:r>
    </w:p>
    <w:p w:rsidR="00FC0551" w:rsidRPr="00FC0551" w:rsidRDefault="00FC0551" w:rsidP="00FC0551">
      <w:pPr>
        <w:pStyle w:val="a3"/>
        <w:ind w:firstLine="567"/>
        <w:jc w:val="both"/>
        <w:rPr>
          <w:sz w:val="28"/>
          <w:szCs w:val="28"/>
        </w:rPr>
      </w:pPr>
      <w:r w:rsidRPr="00FC0551">
        <w:rPr>
          <w:sz w:val="28"/>
          <w:szCs w:val="28"/>
        </w:rPr>
        <w:t>11.4.11. Изучает и заслушивает на заседаниях профсоюзного комитета вопросы состояния охраны труда в образовательных организациях.</w:t>
      </w:r>
    </w:p>
    <w:p w:rsidR="00FC0551" w:rsidRPr="00FC0551" w:rsidRDefault="00757522" w:rsidP="00FC0551">
      <w:pPr>
        <w:pStyle w:val="a3"/>
        <w:ind w:firstLine="567"/>
        <w:jc w:val="both"/>
        <w:rPr>
          <w:sz w:val="28"/>
          <w:szCs w:val="28"/>
        </w:rPr>
      </w:pPr>
      <w:r>
        <w:rPr>
          <w:sz w:val="28"/>
          <w:szCs w:val="28"/>
        </w:rPr>
        <w:t>11.4.12. Принимает участие</w:t>
      </w:r>
      <w:r w:rsidR="00FC0551" w:rsidRPr="00FC0551">
        <w:rPr>
          <w:sz w:val="28"/>
          <w:szCs w:val="28"/>
        </w:rPr>
        <w:t xml:space="preserve"> в смотре-конкурсе на звание «Лучший уполномоченный по охране труда</w:t>
      </w:r>
      <w:r>
        <w:rPr>
          <w:sz w:val="28"/>
          <w:szCs w:val="28"/>
        </w:rPr>
        <w:t>»</w:t>
      </w:r>
      <w:r w:rsidR="00FC0551" w:rsidRPr="00FC0551">
        <w:rPr>
          <w:b/>
          <w:sz w:val="28"/>
          <w:szCs w:val="28"/>
        </w:rPr>
        <w:tab/>
      </w:r>
    </w:p>
    <w:p w:rsidR="00FC0551" w:rsidRPr="00FC0551" w:rsidRDefault="00FC0551" w:rsidP="00FC0551">
      <w:pPr>
        <w:pStyle w:val="a3"/>
        <w:ind w:firstLine="567"/>
        <w:jc w:val="both"/>
        <w:rPr>
          <w:b/>
          <w:sz w:val="28"/>
          <w:szCs w:val="28"/>
        </w:rPr>
      </w:pPr>
      <w:r w:rsidRPr="00FC0551">
        <w:rPr>
          <w:b/>
          <w:sz w:val="28"/>
          <w:szCs w:val="28"/>
        </w:rPr>
        <w:t>11.5. Стороны совместно:</w:t>
      </w:r>
    </w:p>
    <w:p w:rsidR="00FC0551" w:rsidRPr="00FC0551" w:rsidRDefault="00FC0551" w:rsidP="00FC0551">
      <w:pPr>
        <w:pStyle w:val="a3"/>
        <w:ind w:firstLine="567"/>
        <w:jc w:val="both"/>
        <w:rPr>
          <w:sz w:val="28"/>
          <w:szCs w:val="28"/>
        </w:rPr>
      </w:pPr>
      <w:r w:rsidRPr="00FC0551">
        <w:rPr>
          <w:sz w:val="28"/>
          <w:szCs w:val="28"/>
        </w:rPr>
        <w:t>11.5.1. Содействуют выполнению представлений уполномоченных (доверенных) лиц по охране труда профсоюзного комитета, выданных работодателю, по устранению выявленных в ходе проверок нарушений требований охраны труда.</w:t>
      </w:r>
    </w:p>
    <w:p w:rsidR="00FC0551" w:rsidRPr="00FC0551" w:rsidRDefault="00FC0551" w:rsidP="00FC0551">
      <w:pPr>
        <w:pStyle w:val="a3"/>
        <w:ind w:firstLine="567"/>
        <w:jc w:val="both"/>
        <w:rPr>
          <w:sz w:val="28"/>
          <w:szCs w:val="28"/>
        </w:rPr>
      </w:pPr>
      <w:r w:rsidRPr="00FC0551">
        <w:rPr>
          <w:sz w:val="28"/>
          <w:szCs w:val="28"/>
        </w:rPr>
        <w:lastRenderedPageBreak/>
        <w:t>11.5.2.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C0551" w:rsidRPr="00FC0551" w:rsidRDefault="00FC0551" w:rsidP="00FC0551">
      <w:pPr>
        <w:pStyle w:val="a3"/>
        <w:ind w:firstLine="567"/>
        <w:jc w:val="both"/>
        <w:rPr>
          <w:sz w:val="28"/>
          <w:szCs w:val="28"/>
        </w:rPr>
      </w:pPr>
      <w:r w:rsidRPr="00FC0551">
        <w:rPr>
          <w:sz w:val="28"/>
          <w:szCs w:val="28"/>
        </w:rPr>
        <w:t>11.5.3. Предоставляют уполномоченным (доверенным) лицам по охране труда и членам совместных комитетов (комиссий) по охране труда доплаты и поощрения в соответствии с положением об оплате труда, которая является приложением коллективного договора.</w:t>
      </w:r>
    </w:p>
    <w:p w:rsidR="00FC0551" w:rsidRPr="00FC0551" w:rsidRDefault="00FC0551" w:rsidP="00FC0551">
      <w:pPr>
        <w:ind w:firstLine="709"/>
        <w:jc w:val="both"/>
        <w:rPr>
          <w:b/>
          <w:sz w:val="28"/>
          <w:szCs w:val="28"/>
        </w:rPr>
      </w:pPr>
      <w:r w:rsidRPr="00FC0551">
        <w:rPr>
          <w:b/>
          <w:sz w:val="28"/>
          <w:szCs w:val="28"/>
        </w:rPr>
        <w:t>Работники обязуются:</w:t>
      </w:r>
    </w:p>
    <w:p w:rsidR="00FC0551" w:rsidRPr="00FC0551" w:rsidRDefault="00FC0551" w:rsidP="00FC0551">
      <w:pPr>
        <w:ind w:firstLine="709"/>
        <w:jc w:val="both"/>
        <w:rPr>
          <w:sz w:val="28"/>
          <w:szCs w:val="28"/>
        </w:rPr>
      </w:pPr>
      <w:r w:rsidRPr="00FC0551">
        <w:rPr>
          <w:sz w:val="28"/>
          <w:szCs w:val="28"/>
        </w:rPr>
        <w:t>11.6.1.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0551" w:rsidRPr="00FC0551" w:rsidRDefault="00FC0551" w:rsidP="00FC0551">
      <w:pPr>
        <w:ind w:firstLine="709"/>
        <w:jc w:val="both"/>
        <w:rPr>
          <w:sz w:val="28"/>
          <w:szCs w:val="28"/>
        </w:rPr>
      </w:pPr>
      <w:r w:rsidRPr="00FC0551">
        <w:rPr>
          <w:sz w:val="28"/>
          <w:szCs w:val="28"/>
        </w:rPr>
        <w:t>11.6.2.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C0551" w:rsidRPr="00FC0551" w:rsidRDefault="00FC0551" w:rsidP="00FC0551">
      <w:pPr>
        <w:ind w:firstLine="709"/>
        <w:jc w:val="both"/>
        <w:rPr>
          <w:sz w:val="28"/>
          <w:szCs w:val="28"/>
        </w:rPr>
      </w:pPr>
      <w:r w:rsidRPr="00FC0551">
        <w:rPr>
          <w:sz w:val="28"/>
          <w:szCs w:val="28"/>
        </w:rPr>
        <w:t>11.6.3.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C0551" w:rsidRPr="00FC0551" w:rsidRDefault="00FC0551" w:rsidP="00FC0551">
      <w:pPr>
        <w:ind w:firstLine="709"/>
        <w:jc w:val="both"/>
        <w:rPr>
          <w:sz w:val="28"/>
          <w:szCs w:val="28"/>
        </w:rPr>
      </w:pPr>
      <w:r w:rsidRPr="00FC0551">
        <w:rPr>
          <w:sz w:val="28"/>
          <w:szCs w:val="28"/>
        </w:rPr>
        <w:t>11.6.4. Правильно применять средства индивидуальной и коллективной защиты.</w:t>
      </w:r>
    </w:p>
    <w:p w:rsidR="00FC0551" w:rsidRPr="00FC0551" w:rsidRDefault="00FC0551" w:rsidP="00FC0551">
      <w:pPr>
        <w:ind w:firstLine="709"/>
        <w:jc w:val="both"/>
        <w:rPr>
          <w:sz w:val="28"/>
          <w:szCs w:val="28"/>
        </w:rPr>
      </w:pPr>
      <w:r w:rsidRPr="00FC0551">
        <w:rPr>
          <w:sz w:val="28"/>
          <w:szCs w:val="28"/>
        </w:rPr>
        <w:t>11.6.5.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C0551" w:rsidRPr="00FC0551" w:rsidRDefault="00FC0551" w:rsidP="00FC0551">
      <w:pPr>
        <w:pStyle w:val="a3"/>
        <w:ind w:firstLine="567"/>
        <w:jc w:val="both"/>
        <w:rPr>
          <w:sz w:val="28"/>
          <w:szCs w:val="28"/>
        </w:rPr>
      </w:pPr>
    </w:p>
    <w:p w:rsidR="00FC0551" w:rsidRPr="00FC0551" w:rsidRDefault="00FC0551" w:rsidP="0094178A">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II</w:t>
      </w:r>
      <w:r w:rsidRPr="00FC0551">
        <w:rPr>
          <w:rFonts w:ascii="Times New Roman" w:hAnsi="Times New Roman" w:cs="Times New Roman"/>
          <w:b/>
          <w:bCs/>
          <w:sz w:val="28"/>
          <w:szCs w:val="28"/>
        </w:rPr>
        <w:t>. ГАРАНТИИ ПРОФСОЮЗНОЙ ДЕЯТЕЛЬНОСТИ</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FC0551" w:rsidP="00FC0551">
      <w:pPr>
        <w:pStyle w:val="Pa9"/>
        <w:spacing w:line="240" w:lineRule="auto"/>
        <w:ind w:firstLine="709"/>
        <w:contextualSpacing/>
        <w:jc w:val="both"/>
        <w:rPr>
          <w:rStyle w:val="A10"/>
          <w:b w:val="0"/>
          <w:sz w:val="28"/>
          <w:szCs w:val="28"/>
        </w:rPr>
      </w:pPr>
      <w:r w:rsidRPr="00FC0551">
        <w:rPr>
          <w:rStyle w:val="A10"/>
          <w:sz w:val="28"/>
          <w:szCs w:val="28"/>
        </w:rPr>
        <w:t xml:space="preserve">12.1. Работодатель: </w:t>
      </w:r>
    </w:p>
    <w:p w:rsidR="00FC0551" w:rsidRPr="00FC0551" w:rsidRDefault="00FC0551" w:rsidP="00FC0551">
      <w:pPr>
        <w:pStyle w:val="Pa9"/>
        <w:spacing w:line="240" w:lineRule="auto"/>
        <w:ind w:firstLine="709"/>
        <w:contextualSpacing/>
        <w:jc w:val="both"/>
        <w:rPr>
          <w:rFonts w:eastAsia="Times New Roman"/>
          <w:sz w:val="28"/>
          <w:szCs w:val="28"/>
        </w:rPr>
      </w:pPr>
      <w:r w:rsidRPr="00FC0551">
        <w:rPr>
          <w:rStyle w:val="A10"/>
          <w:sz w:val="28"/>
          <w:szCs w:val="28"/>
        </w:rPr>
        <w:t>12.1.1. П</w:t>
      </w:r>
      <w:r w:rsidRPr="00FC0551">
        <w:rPr>
          <w:rFonts w:eastAsia="Times New Roman"/>
          <w:sz w:val="28"/>
          <w:szCs w:val="28"/>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другое, а также предоставляет возможность размещения информации в доступном для всех работников месте в здании образовательной организации.</w:t>
      </w:r>
    </w:p>
    <w:p w:rsidR="00FC0551" w:rsidRPr="00FC0551" w:rsidRDefault="00FC0551" w:rsidP="00FC0551">
      <w:pPr>
        <w:pStyle w:val="3"/>
        <w:ind w:firstLine="709"/>
        <w:contextualSpacing/>
        <w:jc w:val="both"/>
        <w:rPr>
          <w:sz w:val="28"/>
          <w:szCs w:val="28"/>
        </w:rPr>
      </w:pPr>
      <w:r w:rsidRPr="00FC0551">
        <w:rPr>
          <w:sz w:val="28"/>
          <w:szCs w:val="28"/>
        </w:rPr>
        <w:t>12.1.2. П</w:t>
      </w:r>
      <w:r w:rsidRPr="00FC0551">
        <w:rPr>
          <w:spacing w:val="-6"/>
          <w:sz w:val="28"/>
          <w:szCs w:val="28"/>
        </w:rPr>
        <w:t xml:space="preserve">редоставляет первичной профсоюзной организации в бесплатное </w:t>
      </w:r>
      <w:r w:rsidRPr="00FC0551">
        <w:rPr>
          <w:spacing w:val="-6"/>
          <w:sz w:val="28"/>
          <w:szCs w:val="28"/>
        </w:rPr>
        <w:lastRenderedPageBreak/>
        <w:t>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января 1996 г. № 10-ФЗ «О профессиональных союзах, их правах и гарантиях деятельности».</w:t>
      </w:r>
    </w:p>
    <w:p w:rsidR="00FC0551" w:rsidRPr="00FC0551" w:rsidRDefault="00FC0551" w:rsidP="00FC0551">
      <w:pPr>
        <w:pStyle w:val="3"/>
        <w:ind w:firstLine="709"/>
        <w:contextualSpacing/>
        <w:jc w:val="both"/>
        <w:rPr>
          <w:spacing w:val="-6"/>
          <w:sz w:val="28"/>
          <w:szCs w:val="28"/>
        </w:rPr>
      </w:pPr>
      <w:r w:rsidRPr="00FC0551">
        <w:rPr>
          <w:spacing w:val="-6"/>
          <w:sz w:val="28"/>
          <w:szCs w:val="28"/>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C0551" w:rsidRPr="00FC0551" w:rsidRDefault="00FC0551" w:rsidP="00FC0551">
      <w:pPr>
        <w:pStyle w:val="3"/>
        <w:ind w:firstLine="709"/>
        <w:contextualSpacing/>
        <w:jc w:val="both"/>
        <w:rPr>
          <w:spacing w:val="-6"/>
          <w:sz w:val="28"/>
          <w:szCs w:val="28"/>
        </w:rPr>
      </w:pPr>
      <w:r w:rsidRPr="00FC0551">
        <w:rPr>
          <w:spacing w:val="-6"/>
          <w:sz w:val="28"/>
          <w:szCs w:val="28"/>
        </w:rPr>
        <w:t xml:space="preserve">12.1.5. </w:t>
      </w:r>
      <w:r w:rsidRPr="00FC0551">
        <w:rPr>
          <w:sz w:val="28"/>
          <w:szCs w:val="28"/>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FC0551">
        <w:rPr>
          <w:iCs/>
          <w:sz w:val="28"/>
          <w:szCs w:val="28"/>
        </w:rPr>
        <w:t>для замены временно отсутствующего работника, за которым сохраняется место работы.</w:t>
      </w:r>
    </w:p>
    <w:p w:rsidR="00FC0551" w:rsidRPr="00FC0551" w:rsidRDefault="00FC0551" w:rsidP="00FC0551">
      <w:pPr>
        <w:pStyle w:val="3"/>
        <w:ind w:firstLine="709"/>
        <w:contextualSpacing/>
        <w:jc w:val="both"/>
        <w:rPr>
          <w:spacing w:val="-6"/>
          <w:sz w:val="28"/>
          <w:szCs w:val="28"/>
        </w:rPr>
      </w:pPr>
      <w:r w:rsidRPr="00FC0551">
        <w:rPr>
          <w:spacing w:val="-6"/>
          <w:sz w:val="28"/>
          <w:szCs w:val="28"/>
        </w:rPr>
        <w:t>12.1.6.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FC0551" w:rsidRPr="00FC0551" w:rsidRDefault="00FC0551" w:rsidP="00FC0551">
      <w:pPr>
        <w:pStyle w:val="Pa9"/>
        <w:spacing w:line="240" w:lineRule="auto"/>
        <w:ind w:firstLine="709"/>
        <w:contextualSpacing/>
        <w:jc w:val="both"/>
        <w:rPr>
          <w:b/>
          <w:color w:val="000000"/>
          <w:sz w:val="28"/>
          <w:szCs w:val="28"/>
        </w:rPr>
      </w:pPr>
      <w:r w:rsidRPr="00FC0551">
        <w:rPr>
          <w:rStyle w:val="A10"/>
          <w:b w:val="0"/>
          <w:sz w:val="28"/>
          <w:szCs w:val="28"/>
        </w:rPr>
        <w:t>12.1.7.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FC0551">
        <w:rPr>
          <w:b/>
          <w:color w:val="000000"/>
          <w:sz w:val="28"/>
          <w:szCs w:val="28"/>
        </w:rPr>
        <w:t xml:space="preserve"> необходимую </w:t>
      </w:r>
      <w:r w:rsidRPr="00FC0551">
        <w:rPr>
          <w:rStyle w:val="A10"/>
          <w:b w:val="0"/>
          <w:sz w:val="28"/>
          <w:szCs w:val="28"/>
        </w:rPr>
        <w:t>информацию.</w:t>
      </w:r>
    </w:p>
    <w:p w:rsidR="00FC0551" w:rsidRPr="00FC0551" w:rsidRDefault="00FC0551" w:rsidP="00FC0551">
      <w:pPr>
        <w:pStyle w:val="Pa9"/>
        <w:spacing w:line="240" w:lineRule="auto"/>
        <w:ind w:firstLine="709"/>
        <w:contextualSpacing/>
        <w:jc w:val="both"/>
        <w:rPr>
          <w:rStyle w:val="A10"/>
          <w:b w:val="0"/>
          <w:bCs w:val="0"/>
          <w:sz w:val="28"/>
          <w:szCs w:val="28"/>
        </w:rPr>
      </w:pPr>
      <w:r w:rsidRPr="00FC0551">
        <w:rPr>
          <w:rStyle w:val="A10"/>
          <w:b w:val="0"/>
          <w:sz w:val="28"/>
          <w:szCs w:val="28"/>
        </w:rPr>
        <w:t>12.1.8.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C0551" w:rsidRPr="005F473B" w:rsidRDefault="00FC0551" w:rsidP="00FC0551">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12.1.9. Предоставляет председателю первичной профсоюзной организации, при сохранении среднего заработка возможность пройти </w:t>
      </w:r>
      <w:r w:rsidRPr="005F473B">
        <w:rPr>
          <w:rFonts w:ascii="Times New Roman" w:hAnsi="Times New Roman" w:cs="Times New Roman"/>
          <w:color w:val="auto"/>
          <w:sz w:val="28"/>
          <w:szCs w:val="28"/>
        </w:rPr>
        <w:lastRenderedPageBreak/>
        <w:t xml:space="preserve">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12.1.10. Предоставляет возможность уполномоченным по охране труда, членам совместной комиссии по охране труда использовать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FC0551" w:rsidRPr="005F473B" w:rsidRDefault="005F473B" w:rsidP="00FC0551">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12.1.11. Финансирует мероприятия </w:t>
      </w:r>
      <w:r w:rsidR="00FC0551" w:rsidRPr="005F473B">
        <w:rPr>
          <w:rFonts w:ascii="Times New Roman" w:hAnsi="Times New Roman" w:cs="Times New Roman"/>
          <w:iCs/>
          <w:color w:val="auto"/>
          <w:sz w:val="28"/>
          <w:szCs w:val="28"/>
        </w:rPr>
        <w:t xml:space="preserve">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00FC0551" w:rsidRPr="005F473B">
        <w:rPr>
          <w:rFonts w:ascii="Times New Roman" w:hAnsi="Times New Roman" w:cs="Times New Roman"/>
          <w:bCs/>
          <w:iCs/>
          <w:color w:val="auto"/>
          <w:sz w:val="28"/>
          <w:szCs w:val="28"/>
        </w:rPr>
        <w:t xml:space="preserve">по согласованию с </w:t>
      </w:r>
      <w:r w:rsidR="00FC0551" w:rsidRPr="005F473B">
        <w:rPr>
          <w:rFonts w:ascii="Times New Roman" w:hAnsi="Times New Roman" w:cs="Times New Roman"/>
          <w:color w:val="auto"/>
          <w:sz w:val="28"/>
          <w:szCs w:val="28"/>
        </w:rPr>
        <w:t>выборным органом первичной профсоюзной организации.</w:t>
      </w:r>
    </w:p>
    <w:p w:rsidR="00FC0551" w:rsidRPr="00FC0551" w:rsidRDefault="00FC0551" w:rsidP="00FC0551">
      <w:pPr>
        <w:pStyle w:val="a3"/>
        <w:ind w:firstLine="567"/>
        <w:jc w:val="both"/>
        <w:rPr>
          <w:sz w:val="28"/>
          <w:szCs w:val="28"/>
        </w:rPr>
      </w:pPr>
      <w:r w:rsidRPr="00FC0551">
        <w:rPr>
          <w:sz w:val="28"/>
          <w:szCs w:val="28"/>
        </w:rPr>
        <w:t xml:space="preserve">12.1.12.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w:t>
      </w:r>
      <w:r w:rsidR="00757522">
        <w:rPr>
          <w:sz w:val="28"/>
          <w:szCs w:val="28"/>
        </w:rPr>
        <w:t xml:space="preserve">субъектов персональных данных, </w:t>
      </w:r>
      <w:r w:rsidRPr="00FC0551">
        <w:rPr>
          <w:sz w:val="28"/>
          <w:szCs w:val="28"/>
        </w:rPr>
        <w:t>так как данные обрабатываются в связи с членством в общественном объединении (</w:t>
      </w:r>
      <w:r w:rsidR="005F473B">
        <w:rPr>
          <w:sz w:val="28"/>
          <w:szCs w:val="28"/>
        </w:rPr>
        <w:t>п.3 п.</w:t>
      </w:r>
      <w:r w:rsidRPr="00FC0551">
        <w:rPr>
          <w:sz w:val="28"/>
          <w:szCs w:val="28"/>
        </w:rPr>
        <w:t>2 ст. 22 Федерального закона №152 от 27.07.2006г. «О персональных данных»).</w:t>
      </w:r>
    </w:p>
    <w:p w:rsidR="00FC0551" w:rsidRPr="00FC0551" w:rsidRDefault="00FC0551" w:rsidP="00FC0551">
      <w:pPr>
        <w:pStyle w:val="a3"/>
        <w:ind w:firstLine="567"/>
        <w:jc w:val="both"/>
        <w:rPr>
          <w:sz w:val="28"/>
          <w:szCs w:val="28"/>
        </w:rPr>
      </w:pPr>
      <w:r w:rsidRPr="00FC0551">
        <w:rPr>
          <w:sz w:val="28"/>
          <w:szCs w:val="28"/>
        </w:rPr>
        <w:t>12.1.13.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C0551" w:rsidRPr="00FC0551" w:rsidRDefault="00FC0551" w:rsidP="00FC0551">
      <w:pPr>
        <w:ind w:firstLine="709"/>
        <w:contextualSpacing/>
        <w:jc w:val="both"/>
        <w:rPr>
          <w:rFonts w:eastAsia="Calibri"/>
          <w:strike/>
          <w:color w:val="000000"/>
          <w:sz w:val="28"/>
          <w:szCs w:val="28"/>
          <w:lang w:eastAsia="en-US"/>
        </w:rPr>
      </w:pPr>
      <w:r w:rsidRPr="00FC0551">
        <w:rPr>
          <w:sz w:val="28"/>
          <w:szCs w:val="28"/>
        </w:rPr>
        <w:t>12.2.1. </w:t>
      </w:r>
      <w:r w:rsidRPr="00FC0551">
        <w:rPr>
          <w:rFonts w:eastAsia="Calibri"/>
          <w:color w:val="000000"/>
          <w:sz w:val="28"/>
          <w:szCs w:val="28"/>
          <w:lang w:eastAsia="en-US"/>
        </w:rPr>
        <w:t xml:space="preserve">Члены </w:t>
      </w:r>
      <w:r w:rsidRPr="00FC0551">
        <w:rPr>
          <w:sz w:val="28"/>
          <w:szCs w:val="28"/>
        </w:rPr>
        <w:t>выборного органа первичной профсоюзной организации</w:t>
      </w:r>
      <w:r w:rsidRPr="00FC0551">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Pr="00FC0551">
        <w:rPr>
          <w:rFonts w:eastAsia="Calibri"/>
          <w:color w:val="000000"/>
          <w:sz w:val="28"/>
          <w:szCs w:val="28"/>
          <w:lang w:eastAsia="en-US"/>
        </w:rPr>
        <w:t>.</w:t>
      </w:r>
    </w:p>
    <w:p w:rsidR="00FC0551" w:rsidRPr="00FC0551" w:rsidRDefault="00FC0551" w:rsidP="00FC0551">
      <w:pPr>
        <w:ind w:firstLine="709"/>
        <w:contextualSpacing/>
        <w:jc w:val="both"/>
        <w:rPr>
          <w:color w:val="000000"/>
          <w:sz w:val="28"/>
          <w:szCs w:val="28"/>
        </w:rPr>
      </w:pPr>
      <w:r w:rsidRPr="00FC0551">
        <w:rPr>
          <w:rFonts w:eastAsia="Calibri"/>
          <w:color w:val="000000"/>
          <w:sz w:val="28"/>
          <w:szCs w:val="28"/>
          <w:lang w:eastAsia="en-US"/>
        </w:rPr>
        <w:t>12.2.2. </w:t>
      </w:r>
      <w:r w:rsidRPr="00FC0551">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C0551" w:rsidRPr="00FC0551" w:rsidRDefault="00FC0551" w:rsidP="00FC0551">
      <w:pPr>
        <w:ind w:firstLine="709"/>
        <w:contextualSpacing/>
        <w:jc w:val="both"/>
        <w:rPr>
          <w:color w:val="000000"/>
          <w:sz w:val="28"/>
          <w:szCs w:val="28"/>
        </w:rPr>
      </w:pPr>
      <w:r w:rsidRPr="00FC0551">
        <w:rPr>
          <w:color w:val="000000"/>
          <w:sz w:val="28"/>
          <w:szCs w:val="28"/>
        </w:rPr>
        <w:t xml:space="preserve">13.2.3. Члены выборного органа первичной профсоюзной организации, участвующие в коллективных переговорах, в период их ведения не могут быть без согласия выборного органа первичной профсоюзной организации </w:t>
      </w:r>
      <w:r w:rsidRPr="00FC0551">
        <w:rPr>
          <w:color w:val="000000"/>
          <w:sz w:val="28"/>
          <w:szCs w:val="28"/>
        </w:rPr>
        <w:lastRenderedPageBreak/>
        <w:t>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FC0551" w:rsidRPr="00FC0551" w:rsidRDefault="00FC0551" w:rsidP="00FC0551">
      <w:pPr>
        <w:ind w:firstLine="709"/>
        <w:contextualSpacing/>
        <w:jc w:val="both"/>
        <w:rPr>
          <w:color w:val="000000"/>
          <w:sz w:val="28"/>
          <w:szCs w:val="28"/>
        </w:rPr>
      </w:pPr>
      <w:r w:rsidRPr="00FC0551">
        <w:rPr>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FC0551">
        <w:rPr>
          <w:iCs/>
          <w:sz w:val="28"/>
          <w:szCs w:val="28"/>
        </w:rPr>
        <w:t xml:space="preserve">образовательной организации </w:t>
      </w:r>
      <w:r w:rsidRPr="00FC0551">
        <w:rPr>
          <w:color w:val="000000"/>
          <w:sz w:val="28"/>
          <w:szCs w:val="28"/>
        </w:rPr>
        <w:t xml:space="preserve">комиссий </w:t>
      </w:r>
      <w:r w:rsidRPr="00FC0551">
        <w:rPr>
          <w:iCs/>
          <w:sz w:val="28"/>
          <w:szCs w:val="28"/>
        </w:rPr>
        <w:t xml:space="preserve">образовательной организации </w:t>
      </w:r>
      <w:r w:rsidRPr="00FC0551">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по урегулированию споров между участниками образовательных отношений и других комиссиях, комиссии по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FC0551" w:rsidRPr="00FC0551" w:rsidRDefault="00757522" w:rsidP="00FC0551">
      <w:pPr>
        <w:pStyle w:val="a3"/>
        <w:ind w:firstLine="567"/>
        <w:jc w:val="both"/>
        <w:rPr>
          <w:spacing w:val="-4"/>
          <w:sz w:val="28"/>
          <w:szCs w:val="28"/>
        </w:rPr>
      </w:pPr>
      <w:r>
        <w:rPr>
          <w:color w:val="000000"/>
          <w:sz w:val="28"/>
          <w:szCs w:val="28"/>
        </w:rPr>
        <w:t>12.2.5.</w:t>
      </w:r>
      <w:r>
        <w:rPr>
          <w:spacing w:val="-4"/>
          <w:sz w:val="28"/>
          <w:szCs w:val="28"/>
        </w:rPr>
        <w:t xml:space="preserve">Председателю </w:t>
      </w:r>
      <w:r w:rsidR="00FC0551" w:rsidRPr="00FC0551">
        <w:rPr>
          <w:spacing w:val="-4"/>
          <w:sz w:val="28"/>
          <w:szCs w:val="28"/>
        </w:rPr>
        <w:t>первичной профсоюзной организации предоставляется  один день в месяц, свободный от работы для выполнения общественных обязанностей с сохранением средней заработной  платы или возможность выполнения общественных обязанностей с сохранением средней заработной  платы в течение рабочего времени.</w:t>
      </w:r>
    </w:p>
    <w:p w:rsidR="00FC0551" w:rsidRPr="00FC0551" w:rsidRDefault="00FC0551" w:rsidP="00FC0551">
      <w:pPr>
        <w:ind w:firstLine="709"/>
        <w:contextualSpacing/>
        <w:jc w:val="both"/>
        <w:rPr>
          <w:color w:val="000000"/>
          <w:sz w:val="28"/>
          <w:szCs w:val="28"/>
        </w:rPr>
      </w:pPr>
      <w:r w:rsidRPr="00FC0551">
        <w:rPr>
          <w:color w:val="000000"/>
          <w:sz w:val="28"/>
          <w:szCs w:val="28"/>
        </w:rPr>
        <w:t>12.2.6.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FC0551" w:rsidRPr="00FC0551" w:rsidRDefault="00FC0551" w:rsidP="00FC0551">
      <w:pPr>
        <w:ind w:firstLine="709"/>
        <w:contextualSpacing/>
        <w:jc w:val="both"/>
        <w:rPr>
          <w:color w:val="000000"/>
          <w:sz w:val="28"/>
          <w:szCs w:val="28"/>
        </w:rPr>
      </w:pPr>
    </w:p>
    <w:p w:rsidR="00620188" w:rsidRDefault="00620188" w:rsidP="00FC0551">
      <w:pPr>
        <w:pStyle w:val="Pa16"/>
        <w:spacing w:line="240" w:lineRule="auto"/>
        <w:ind w:firstLine="709"/>
        <w:contextualSpacing/>
        <w:jc w:val="both"/>
        <w:rPr>
          <w:color w:val="000000"/>
          <w:sz w:val="28"/>
          <w:szCs w:val="28"/>
        </w:rPr>
      </w:pPr>
    </w:p>
    <w:p w:rsidR="00FC0551" w:rsidRPr="00FC0551" w:rsidRDefault="00FC0551" w:rsidP="00FC0551">
      <w:pPr>
        <w:pStyle w:val="Pa16"/>
        <w:spacing w:line="240" w:lineRule="auto"/>
        <w:ind w:firstLine="709"/>
        <w:contextualSpacing/>
        <w:jc w:val="both"/>
        <w:rPr>
          <w:color w:val="000000"/>
          <w:sz w:val="28"/>
          <w:szCs w:val="28"/>
        </w:rPr>
      </w:pPr>
      <w:r w:rsidRPr="00FC0551">
        <w:rPr>
          <w:color w:val="000000"/>
          <w:sz w:val="28"/>
          <w:szCs w:val="28"/>
        </w:rPr>
        <w:t>12.3. Стороны совместно:</w:t>
      </w:r>
    </w:p>
    <w:p w:rsidR="00FC0551" w:rsidRPr="00FC0551" w:rsidRDefault="00FC0551" w:rsidP="00FC0551">
      <w:pPr>
        <w:pStyle w:val="Pa16"/>
        <w:spacing w:line="240" w:lineRule="auto"/>
        <w:ind w:firstLine="709"/>
        <w:contextualSpacing/>
        <w:jc w:val="both"/>
        <w:rPr>
          <w:iCs/>
          <w:sz w:val="28"/>
          <w:szCs w:val="28"/>
        </w:rPr>
      </w:pPr>
      <w:r w:rsidRPr="00FC0551">
        <w:rPr>
          <w:iCs/>
          <w:sz w:val="28"/>
          <w:szCs w:val="28"/>
        </w:rPr>
        <w:t>12.3.1.</w:t>
      </w:r>
      <w:r w:rsidRPr="00FC0551">
        <w:rPr>
          <w:color w:val="000000"/>
          <w:sz w:val="28"/>
          <w:szCs w:val="28"/>
        </w:rPr>
        <w:t> </w:t>
      </w:r>
      <w:r w:rsidRPr="00FC0551">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FC0551">
        <w:rPr>
          <w:sz w:val="28"/>
          <w:szCs w:val="28"/>
        </w:rPr>
        <w:t xml:space="preserve">присвоении почетных званий </w:t>
      </w:r>
      <w:r w:rsidRPr="00FC0551">
        <w:rPr>
          <w:iCs/>
          <w:sz w:val="28"/>
          <w:szCs w:val="28"/>
        </w:rPr>
        <w:t>работникам образовательной организации;</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 xml:space="preserve">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FC0551" w:rsidRPr="00FC0551" w:rsidRDefault="00F36B2A" w:rsidP="00FC0551">
      <w:pPr>
        <w:pStyle w:val="a3"/>
        <w:ind w:firstLine="567"/>
        <w:jc w:val="both"/>
        <w:rPr>
          <w:sz w:val="28"/>
          <w:szCs w:val="28"/>
        </w:rPr>
      </w:pPr>
      <w:r>
        <w:rPr>
          <w:sz w:val="28"/>
          <w:szCs w:val="28"/>
        </w:rPr>
        <w:t>12.4</w:t>
      </w:r>
      <w:r w:rsidR="00FC0551" w:rsidRPr="00FC0551">
        <w:rPr>
          <w:sz w:val="28"/>
          <w:szCs w:val="28"/>
        </w:rPr>
        <w:t>.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FC0551" w:rsidRPr="00FC0551" w:rsidRDefault="00F36B2A" w:rsidP="00FC0551">
      <w:pPr>
        <w:pStyle w:val="a3"/>
        <w:ind w:firstLine="567"/>
        <w:jc w:val="both"/>
        <w:rPr>
          <w:sz w:val="28"/>
          <w:szCs w:val="28"/>
        </w:rPr>
      </w:pPr>
      <w:r>
        <w:rPr>
          <w:sz w:val="28"/>
          <w:szCs w:val="28"/>
        </w:rPr>
        <w:t>12.5</w:t>
      </w:r>
      <w:r w:rsidR="00FC0551" w:rsidRPr="00FC0551">
        <w:rPr>
          <w:sz w:val="28"/>
          <w:szCs w:val="28"/>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FC0551" w:rsidRDefault="00F36B2A" w:rsidP="00FC0551">
      <w:pPr>
        <w:ind w:firstLine="709"/>
        <w:contextualSpacing/>
        <w:jc w:val="both"/>
        <w:rPr>
          <w:color w:val="000000"/>
          <w:sz w:val="28"/>
          <w:szCs w:val="28"/>
        </w:rPr>
      </w:pPr>
      <w:r>
        <w:rPr>
          <w:color w:val="000000"/>
          <w:sz w:val="28"/>
          <w:szCs w:val="28"/>
        </w:rPr>
        <w:t>12.6</w:t>
      </w:r>
      <w:r w:rsidR="00FC0551" w:rsidRPr="00FC0551">
        <w:rPr>
          <w:color w:val="000000"/>
          <w:sz w:val="28"/>
          <w:szCs w:val="28"/>
        </w:rPr>
        <w:t xml:space="preserve">.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w:t>
      </w:r>
      <w:r w:rsidR="00FC0551" w:rsidRPr="00FC0551">
        <w:rPr>
          <w:color w:val="000000"/>
          <w:sz w:val="28"/>
          <w:szCs w:val="28"/>
        </w:rPr>
        <w:lastRenderedPageBreak/>
        <w:t>информационно-телекоммуникационной сети «Интернет».</w:t>
      </w:r>
    </w:p>
    <w:p w:rsidR="00FC0551" w:rsidRPr="00FC0551" w:rsidRDefault="00FC0551" w:rsidP="00FC0551">
      <w:pPr>
        <w:jc w:val="both"/>
        <w:rPr>
          <w:sz w:val="28"/>
          <w:szCs w:val="28"/>
        </w:rPr>
      </w:pPr>
    </w:p>
    <w:p w:rsidR="00FC0551" w:rsidRPr="00FC0551" w:rsidRDefault="00FC0551" w:rsidP="00FC0551">
      <w:pPr>
        <w:pStyle w:val="a3"/>
        <w:jc w:val="both"/>
        <w:rPr>
          <w:b/>
          <w:sz w:val="28"/>
          <w:szCs w:val="28"/>
          <w:u w:val="single"/>
        </w:rPr>
      </w:pPr>
    </w:p>
    <w:p w:rsidR="00FC0551" w:rsidRPr="00FC0551" w:rsidRDefault="00FC0551" w:rsidP="00FC0551">
      <w:pPr>
        <w:pStyle w:val="a3"/>
        <w:ind w:firstLine="567"/>
        <w:jc w:val="center"/>
        <w:rPr>
          <w:b/>
          <w:sz w:val="28"/>
          <w:szCs w:val="28"/>
        </w:rPr>
      </w:pPr>
      <w:r w:rsidRPr="00FC0551">
        <w:rPr>
          <w:b/>
          <w:sz w:val="28"/>
          <w:szCs w:val="28"/>
        </w:rPr>
        <w:t>Х</w:t>
      </w:r>
      <w:r w:rsidRPr="00FC0551">
        <w:rPr>
          <w:b/>
          <w:sz w:val="28"/>
          <w:szCs w:val="28"/>
          <w:lang w:val="en-US"/>
        </w:rPr>
        <w:t>I</w:t>
      </w:r>
      <w:r w:rsidR="00280E08">
        <w:rPr>
          <w:b/>
          <w:sz w:val="28"/>
          <w:szCs w:val="28"/>
          <w:lang w:val="en-US"/>
        </w:rPr>
        <w:t>II</w:t>
      </w:r>
      <w:r w:rsidRPr="00FC0551">
        <w:rPr>
          <w:b/>
          <w:sz w:val="28"/>
          <w:szCs w:val="28"/>
        </w:rPr>
        <w:t>. ПЕНСИОННОЕ ОБЕСПЕЧЕНИЕ</w:t>
      </w:r>
    </w:p>
    <w:p w:rsidR="00FC0551" w:rsidRPr="00FC0551" w:rsidRDefault="00FC0551" w:rsidP="00FC0551">
      <w:pPr>
        <w:pStyle w:val="a3"/>
        <w:ind w:firstLine="567"/>
        <w:jc w:val="both"/>
        <w:rPr>
          <w:sz w:val="28"/>
          <w:szCs w:val="28"/>
        </w:rPr>
      </w:pP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FC0551" w:rsidRPr="00FC0551" w:rsidRDefault="00FC0551" w:rsidP="00FC0551">
      <w:pPr>
        <w:ind w:firstLine="567"/>
        <w:jc w:val="both"/>
        <w:rPr>
          <w:color w:val="000000"/>
          <w:sz w:val="28"/>
          <w:szCs w:val="28"/>
        </w:rPr>
      </w:pPr>
      <w:r w:rsidRPr="00FC0551">
        <w:rPr>
          <w:sz w:val="28"/>
          <w:szCs w:val="28"/>
        </w:rPr>
        <w:t xml:space="preserve">   1</w:t>
      </w:r>
      <w:r w:rsidR="00280E08">
        <w:rPr>
          <w:sz w:val="28"/>
          <w:szCs w:val="28"/>
        </w:rPr>
        <w:t>3</w:t>
      </w:r>
      <w:r w:rsidRPr="00FC0551">
        <w:rPr>
          <w:sz w:val="28"/>
          <w:szCs w:val="28"/>
        </w:rPr>
        <w:t>.2.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07.05.1998г.,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.4. Работодатель своевременно предоставляет в Управление образования для предоставления в Министерство образования и науки Республики Татарстан и в Министерство финансов Республики Татарстан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FC0551">
        <w:rPr>
          <w:sz w:val="28"/>
          <w:szCs w:val="28"/>
        </w:rPr>
        <w:tab/>
      </w:r>
    </w:p>
    <w:p w:rsidR="00FC0551" w:rsidRPr="00FC0551" w:rsidRDefault="00FC0551" w:rsidP="00FC0551">
      <w:pPr>
        <w:jc w:val="both"/>
        <w:rPr>
          <w:sz w:val="28"/>
          <w:szCs w:val="28"/>
        </w:rPr>
      </w:pPr>
    </w:p>
    <w:p w:rsidR="00FC0551" w:rsidRPr="00FC0551" w:rsidRDefault="00FC0551" w:rsidP="00FC0551">
      <w:pPr>
        <w:jc w:val="both"/>
        <w:rPr>
          <w:sz w:val="28"/>
          <w:szCs w:val="28"/>
        </w:rPr>
      </w:pPr>
    </w:p>
    <w:p w:rsidR="00280E08" w:rsidRPr="00263C08" w:rsidRDefault="00FC0551" w:rsidP="00FC0551">
      <w:pPr>
        <w:pStyle w:val="Pa6"/>
        <w:spacing w:line="240" w:lineRule="auto"/>
        <w:ind w:firstLine="709"/>
        <w:contextualSpacing/>
        <w:jc w:val="center"/>
        <w:rPr>
          <w:rFonts w:eastAsia="Times New Roman"/>
          <w:b/>
          <w:color w:val="000000"/>
          <w:sz w:val="28"/>
          <w:szCs w:val="28"/>
        </w:rPr>
      </w:pPr>
      <w:r w:rsidRPr="00FC0551">
        <w:rPr>
          <w:b/>
          <w:color w:val="000000"/>
          <w:sz w:val="28"/>
          <w:szCs w:val="28"/>
          <w:lang w:eastAsia="en-US"/>
        </w:rPr>
        <w:t>X</w:t>
      </w:r>
      <w:r w:rsidR="00280E08">
        <w:rPr>
          <w:b/>
          <w:color w:val="000000"/>
          <w:sz w:val="28"/>
          <w:szCs w:val="28"/>
          <w:lang w:val="en-US" w:eastAsia="en-US"/>
        </w:rPr>
        <w:t>I</w:t>
      </w:r>
      <w:r w:rsidRPr="00FC0551">
        <w:rPr>
          <w:b/>
          <w:color w:val="000000"/>
          <w:sz w:val="28"/>
          <w:szCs w:val="28"/>
          <w:lang w:val="en-US" w:eastAsia="en-US"/>
        </w:rPr>
        <w:t>V</w:t>
      </w:r>
      <w:r w:rsidRPr="00FC0551">
        <w:rPr>
          <w:b/>
          <w:color w:val="000000"/>
          <w:sz w:val="28"/>
          <w:szCs w:val="28"/>
          <w:lang w:eastAsia="en-US"/>
        </w:rPr>
        <w:t>.</w:t>
      </w:r>
      <w:r w:rsidRPr="00FC0551">
        <w:rPr>
          <w:rFonts w:eastAsia="Times New Roman"/>
          <w:b/>
          <w:color w:val="000000"/>
          <w:sz w:val="28"/>
          <w:szCs w:val="28"/>
        </w:rPr>
        <w:t xml:space="preserve"> КОНТРОЛЬ ЗА ВЫПОЛНЕНИЕМ КОЛЛЕКТИВНОГО ДОГОВОРА. </w:t>
      </w:r>
    </w:p>
    <w:p w:rsidR="00FC0551" w:rsidRPr="00FC0551" w:rsidRDefault="00FC0551" w:rsidP="00FC0551">
      <w:pPr>
        <w:pStyle w:val="Pa6"/>
        <w:spacing w:line="240" w:lineRule="auto"/>
        <w:ind w:firstLine="709"/>
        <w:contextualSpacing/>
        <w:jc w:val="center"/>
        <w:rPr>
          <w:b/>
          <w:sz w:val="28"/>
          <w:szCs w:val="28"/>
        </w:rPr>
      </w:pPr>
      <w:r w:rsidRPr="00FC0551">
        <w:rPr>
          <w:b/>
          <w:sz w:val="28"/>
          <w:szCs w:val="28"/>
        </w:rPr>
        <w:t>ОТВЕТСТВЕННОСТЬ СТОРОН КОЛЛЕКТИВНОГО ДОГОВОРА</w:t>
      </w:r>
    </w:p>
    <w:p w:rsidR="00FC0551" w:rsidRPr="00FC0551" w:rsidRDefault="00FC0551" w:rsidP="00FC0551">
      <w:pPr>
        <w:pStyle w:val="Pa16"/>
        <w:spacing w:line="240" w:lineRule="auto"/>
        <w:ind w:firstLine="709"/>
        <w:contextualSpacing/>
        <w:jc w:val="both"/>
        <w:rPr>
          <w:rFonts w:eastAsia="Times New Roman"/>
          <w:color w:val="000000"/>
          <w:sz w:val="28"/>
          <w:szCs w:val="28"/>
        </w:rPr>
      </w:pPr>
    </w:p>
    <w:p w:rsidR="00FC0551" w:rsidRPr="00FC0551" w:rsidRDefault="00FC0551" w:rsidP="00FC0551">
      <w:pPr>
        <w:pStyle w:val="Pa16"/>
        <w:spacing w:line="240" w:lineRule="auto"/>
        <w:ind w:firstLine="709"/>
        <w:contextualSpacing/>
        <w:jc w:val="both"/>
        <w:rPr>
          <w:rFonts w:eastAsia="Times New Roman"/>
          <w:color w:val="000000"/>
          <w:sz w:val="28"/>
          <w:szCs w:val="28"/>
        </w:rPr>
      </w:pPr>
      <w:r w:rsidRPr="00FC0551">
        <w:rPr>
          <w:rFonts w:eastAsia="Times New Roman"/>
          <w:color w:val="000000"/>
          <w:sz w:val="28"/>
          <w:szCs w:val="28"/>
        </w:rPr>
        <w:t>1</w:t>
      </w:r>
      <w:r w:rsidR="00280E08" w:rsidRPr="00263C08">
        <w:rPr>
          <w:rFonts w:eastAsia="Times New Roman"/>
          <w:color w:val="000000"/>
          <w:sz w:val="28"/>
          <w:szCs w:val="28"/>
        </w:rPr>
        <w:t>4</w:t>
      </w:r>
      <w:r w:rsidRPr="00FC0551">
        <w:rPr>
          <w:rFonts w:eastAsia="Times New Roman"/>
          <w:color w:val="000000"/>
          <w:sz w:val="28"/>
          <w:szCs w:val="28"/>
        </w:rPr>
        <w:t xml:space="preserve">.1. Контроль за выполнением настоящего коллективного договора осуществляется сторонами и их представителями, комиссией </w:t>
      </w:r>
      <w:r w:rsidRPr="00FC0551">
        <w:rPr>
          <w:color w:val="000000"/>
          <w:sz w:val="28"/>
          <w:szCs w:val="28"/>
          <w:lang w:eastAsia="en-US"/>
        </w:rPr>
        <w:t>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005F473B">
        <w:rPr>
          <w:color w:val="000000"/>
          <w:sz w:val="28"/>
          <w:szCs w:val="28"/>
          <w:shd w:val="clear" w:color="auto" w:fill="FFFFFF"/>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.2. </w:t>
      </w:r>
      <w:r w:rsidRPr="00FC0551">
        <w:rPr>
          <w:rFonts w:ascii="Times New Roman" w:hAnsi="Times New Roman" w:cs="Times New Roman"/>
          <w:bCs/>
          <w:sz w:val="28"/>
          <w:szCs w:val="28"/>
        </w:rPr>
        <w:t xml:space="preserve">Стороны договорились и обязуются: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w:t>
      </w:r>
      <w:r w:rsidRPr="00FC0551">
        <w:rPr>
          <w:rFonts w:ascii="Times New Roman" w:hAnsi="Times New Roman" w:cs="Times New Roman"/>
          <w:sz w:val="28"/>
          <w:szCs w:val="28"/>
        </w:rPr>
        <w:lastRenderedPageBreak/>
        <w:t xml:space="preserve">различных формах и предоставляя друг другу всю необходимую информацию.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.2.4. Разъяснять положения и обязательства сторон коллективного договора работникам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0A4D17">
        <w:rPr>
          <w:rFonts w:ascii="Times New Roman" w:hAnsi="Times New Roman" w:cs="Times New Roman"/>
          <w:iCs/>
          <w:sz w:val="28"/>
          <w:szCs w:val="28"/>
        </w:rPr>
        <w:t>в течение двух недели</w:t>
      </w:r>
      <w:r w:rsidRPr="00FC0551">
        <w:rPr>
          <w:rFonts w:ascii="Times New Roman" w:hAnsi="Times New Roman" w:cs="Times New Roman"/>
          <w:sz w:val="28"/>
          <w:szCs w:val="28"/>
        </w:rPr>
        <w:t>со дня получения соответствующего письменного запроса</w:t>
      </w:r>
      <w:r w:rsidRPr="00FC0551">
        <w:rPr>
          <w:rStyle w:val="ac"/>
          <w:rFonts w:ascii="Times New Roman" w:hAnsi="Times New Roman" w:cs="Times New Roman"/>
          <w:sz w:val="28"/>
          <w:szCs w:val="28"/>
        </w:rPr>
        <w:footnoteReference w:id="8"/>
      </w:r>
      <w:r w:rsidRPr="00FC0551">
        <w:rPr>
          <w:rFonts w:ascii="Times New Roman" w:hAnsi="Times New Roman" w:cs="Times New Roman"/>
          <w:sz w:val="28"/>
          <w:szCs w:val="28"/>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FC0551">
        <w:rPr>
          <w:rFonts w:ascii="Times New Roman" w:hAnsi="Times New Roman" w:cs="Times New Roman"/>
          <w:color w:val="auto"/>
          <w:sz w:val="28"/>
          <w:szCs w:val="28"/>
        </w:rPr>
        <w:t>выборного органа первичной профсоюзной организации</w:t>
      </w:r>
      <w:r w:rsidRPr="00FC0551">
        <w:rPr>
          <w:rFonts w:ascii="Times New Roman" w:hAnsi="Times New Roman" w:cs="Times New Roman"/>
          <w:sz w:val="28"/>
          <w:szCs w:val="28"/>
        </w:rPr>
        <w:t xml:space="preserve">.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C0551" w:rsidRPr="00FC0551" w:rsidRDefault="00FC0551" w:rsidP="00FC0551">
      <w:pPr>
        <w:pStyle w:val="Default"/>
        <w:ind w:firstLine="709"/>
        <w:contextualSpacing/>
        <w:jc w:val="both"/>
        <w:rPr>
          <w:rFonts w:ascii="Times New Roman" w:hAnsi="Times New Roman" w:cs="Times New Roman"/>
          <w:b/>
          <w:bCs/>
          <w:sz w:val="28"/>
          <w:szCs w:val="28"/>
        </w:rPr>
      </w:pPr>
    </w:p>
    <w:p w:rsidR="00FC0551" w:rsidRPr="00FC0551" w:rsidRDefault="00FC0551" w:rsidP="00FC0551">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V</w:t>
      </w:r>
      <w:r w:rsidRPr="00FC0551">
        <w:rPr>
          <w:rFonts w:ascii="Times New Roman" w:hAnsi="Times New Roman" w:cs="Times New Roman"/>
          <w:b/>
          <w:bCs/>
          <w:sz w:val="28"/>
          <w:szCs w:val="28"/>
        </w:rPr>
        <w:t>. ЗАКЛЮЧИТЕЛЬНЫЕ ПОЛОЖЕНИЯ</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.1. </w:t>
      </w:r>
      <w:r w:rsidRPr="00FC0551">
        <w:rPr>
          <w:rFonts w:ascii="Times New Roman" w:hAnsi="Times New Roman" w:cs="Times New Roman"/>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C0551">
        <w:rPr>
          <w:rFonts w:ascii="Times New Roman" w:hAnsi="Times New Roman" w:cs="Times New Roman"/>
          <w:sz w:val="28"/>
          <w:szCs w:val="28"/>
        </w:rPr>
        <w:t>локальными нормативными актами образовательной организации, содержащие нормы трудового права, являющиеся</w:t>
      </w:r>
      <w:r w:rsidRPr="00FC055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в течение ___ дней после его подписания,</w:t>
      </w:r>
      <w:r w:rsidRPr="00FC0551">
        <w:rPr>
          <w:rFonts w:ascii="Times New Roman" w:hAnsi="Times New Roman" w:cs="Times New Roman"/>
          <w:sz w:val="28"/>
          <w:szCs w:val="28"/>
        </w:rPr>
        <w:t xml:space="preserve"> обеспечивать </w:t>
      </w:r>
      <w:r w:rsidRPr="00FC0551">
        <w:rPr>
          <w:rFonts w:ascii="Times New Roman" w:hAnsi="Times New Roman" w:cs="Times New Roman"/>
          <w:color w:val="auto"/>
          <w:sz w:val="28"/>
          <w:szCs w:val="28"/>
        </w:rPr>
        <w:t>гласность содержания и выполнения условий коллективного договора</w:t>
      </w:r>
      <w:r w:rsidRPr="00FC055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 xml:space="preserve">.2. В месячный срок со дня подписания коллективного договора </w:t>
      </w:r>
      <w:r w:rsidRPr="00FC0551">
        <w:rPr>
          <w:rFonts w:ascii="Times New Roman" w:hAnsi="Times New Roman" w:cs="Times New Roman"/>
          <w:color w:val="auto"/>
          <w:sz w:val="28"/>
          <w:szCs w:val="28"/>
        </w:rPr>
        <w:t xml:space="preserve">выборный орган первичной профсоюзной организации </w:t>
      </w:r>
      <w:r w:rsidRPr="00FC0551">
        <w:rPr>
          <w:rFonts w:ascii="Times New Roman" w:hAnsi="Times New Roman" w:cs="Times New Roman"/>
          <w:sz w:val="28"/>
          <w:szCs w:val="28"/>
        </w:rPr>
        <w:t>доводит содержание коллективного договора до сведения всех членов Профсоюза.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 xml:space="preserve">.3. Работодатель размещает в течение десяти рабочих дней со дня подписания сторонами коллективного договора, в дальнейшем изменений и дополнений в коллективный договор, копию коллективного договора (изменений и дополнений в коллективный договор) со всеми приложениями </w:t>
      </w:r>
      <w:r w:rsidRPr="00FC0551">
        <w:rPr>
          <w:rFonts w:ascii="Times New Roman" w:hAnsi="Times New Roman" w:cs="Times New Roman"/>
          <w:sz w:val="28"/>
          <w:szCs w:val="28"/>
        </w:rPr>
        <w:lastRenderedPageBreak/>
        <w:t>на официальном сайте о</w:t>
      </w:r>
      <w:r w:rsidRPr="00FC0551">
        <w:rPr>
          <w:rFonts w:ascii="Times New Roman" w:hAnsi="Times New Roman" w:cs="Times New Roman"/>
          <w:color w:val="auto"/>
          <w:sz w:val="28"/>
          <w:szCs w:val="28"/>
        </w:rPr>
        <w:t xml:space="preserve">бразовательной организации в информационно-телекоммуникационной сети «Интернет».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.4. Каждый принимаемый на работу в </w:t>
      </w:r>
      <w:r w:rsidRPr="00FC0551">
        <w:rPr>
          <w:rFonts w:ascii="Times New Roman" w:hAnsi="Times New Roman" w:cs="Times New Roman"/>
          <w:iCs/>
          <w:color w:val="auto"/>
          <w:sz w:val="28"/>
          <w:szCs w:val="28"/>
        </w:rPr>
        <w:t>образовательную организацию</w:t>
      </w:r>
      <w:r w:rsidRPr="00FC0551">
        <w:rPr>
          <w:rFonts w:ascii="Times New Roman" w:hAnsi="Times New Roman" w:cs="Times New Roman"/>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.5. </w:t>
      </w:r>
      <w:r w:rsidRPr="00FC0551">
        <w:rPr>
          <w:rFonts w:ascii="Times New Roman" w:hAnsi="Times New Roman" w:cs="Times New Roman"/>
          <w:sz w:val="28"/>
          <w:szCs w:val="28"/>
        </w:rPr>
        <w:t xml:space="preserve">Настоящий коллективный договор вступает в силу с момента его подписания </w:t>
      </w:r>
      <w:r w:rsidRPr="005F473B">
        <w:rPr>
          <w:rFonts w:ascii="Times New Roman" w:hAnsi="Times New Roman" w:cs="Times New Roman"/>
          <w:color w:val="auto"/>
          <w:sz w:val="28"/>
          <w:szCs w:val="28"/>
        </w:rPr>
        <w:t xml:space="preserve">сторонами </w:t>
      </w:r>
      <w:r w:rsidR="000F23B7" w:rsidRPr="005F473B">
        <w:rPr>
          <w:rFonts w:ascii="Times New Roman" w:hAnsi="Times New Roman" w:cs="Times New Roman"/>
          <w:color w:val="auto"/>
          <w:sz w:val="28"/>
          <w:szCs w:val="28"/>
        </w:rPr>
        <w:t xml:space="preserve">и действует </w:t>
      </w:r>
      <w:r w:rsidR="000A4D17" w:rsidRPr="005F473B">
        <w:rPr>
          <w:rFonts w:ascii="Times New Roman" w:hAnsi="Times New Roman" w:cs="Times New Roman"/>
          <w:color w:val="auto"/>
          <w:sz w:val="28"/>
          <w:szCs w:val="28"/>
        </w:rPr>
        <w:t>в тече</w:t>
      </w:r>
      <w:r w:rsidR="00757522">
        <w:rPr>
          <w:rFonts w:ascii="Times New Roman" w:hAnsi="Times New Roman" w:cs="Times New Roman"/>
          <w:color w:val="auto"/>
          <w:sz w:val="28"/>
          <w:szCs w:val="28"/>
        </w:rPr>
        <w:t>ние трех лет</w:t>
      </w:r>
      <w:r w:rsidR="000A4D17" w:rsidRPr="005F473B">
        <w:rPr>
          <w:rFonts w:ascii="Times New Roman" w:hAnsi="Times New Roman" w:cs="Times New Roman"/>
          <w:color w:val="auto"/>
          <w:sz w:val="28"/>
          <w:szCs w:val="28"/>
        </w:rPr>
        <w:t>.</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.6. До истечения указанного срока стороны вправе продлевать действие коллективного договора</w:t>
      </w:r>
      <w:r w:rsidRPr="00FC0551">
        <w:rPr>
          <w:rFonts w:ascii="Times New Roman" w:hAnsi="Times New Roman" w:cs="Times New Roman"/>
          <w:sz w:val="28"/>
          <w:szCs w:val="28"/>
        </w:rPr>
        <w:t xml:space="preserve"> на срок до трех лет</w:t>
      </w:r>
      <w:r w:rsidRPr="00FC0551">
        <w:rPr>
          <w:rFonts w:ascii="Times New Roman" w:hAnsi="Times New Roman" w:cs="Times New Roman"/>
          <w:color w:val="auto"/>
          <w:sz w:val="28"/>
          <w:szCs w:val="28"/>
        </w:rPr>
        <w:t xml:space="preserve">, продлевать коллективный договор с изменениями и дополнениями или заключить новый коллективный договор. </w:t>
      </w:r>
    </w:p>
    <w:p w:rsidR="00FC0551" w:rsidRPr="00FC0551" w:rsidRDefault="00FC0551" w:rsidP="00FC0551">
      <w:pPr>
        <w:ind w:firstLine="709"/>
        <w:contextualSpacing/>
        <w:jc w:val="both"/>
        <w:rPr>
          <w:sz w:val="28"/>
          <w:szCs w:val="28"/>
        </w:rPr>
      </w:pPr>
      <w:r w:rsidRPr="00FC055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C0551" w:rsidRPr="00FC0551" w:rsidRDefault="00FC0551" w:rsidP="00FC0551">
      <w:pPr>
        <w:ind w:firstLine="709"/>
        <w:contextualSpacing/>
        <w:jc w:val="both"/>
        <w:rPr>
          <w:sz w:val="28"/>
          <w:szCs w:val="28"/>
        </w:rPr>
      </w:pPr>
      <w:r w:rsidRPr="00FC0551">
        <w:rPr>
          <w:sz w:val="28"/>
          <w:szCs w:val="28"/>
        </w:rPr>
        <w:t>1</w:t>
      </w:r>
      <w:r w:rsidR="00280E08" w:rsidRPr="00263C08">
        <w:rPr>
          <w:sz w:val="28"/>
          <w:szCs w:val="28"/>
        </w:rPr>
        <w:t>5</w:t>
      </w:r>
      <w:r w:rsidRPr="00FC0551">
        <w:rPr>
          <w:sz w:val="28"/>
          <w:szCs w:val="28"/>
        </w:rPr>
        <w:t>.7.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FC0551">
        <w:rPr>
          <w:rStyle w:val="ac"/>
          <w:sz w:val="28"/>
          <w:szCs w:val="28"/>
        </w:rPr>
        <w:footnoteReference w:id="9"/>
      </w:r>
      <w:r w:rsidRPr="00FC0551">
        <w:rPr>
          <w:sz w:val="28"/>
          <w:szCs w:val="28"/>
        </w:rPr>
        <w:t xml:space="preserve">. </w:t>
      </w:r>
    </w:p>
    <w:p w:rsidR="00FC0551" w:rsidRPr="00FC0551" w:rsidRDefault="00FC0551" w:rsidP="00FC0551">
      <w:pPr>
        <w:ind w:firstLine="709"/>
        <w:contextualSpacing/>
        <w:jc w:val="both"/>
        <w:rPr>
          <w:sz w:val="28"/>
          <w:szCs w:val="28"/>
        </w:rPr>
      </w:pPr>
      <w:r w:rsidRPr="00FC055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C0551" w:rsidRPr="00FC0551" w:rsidRDefault="00FC0551" w:rsidP="00FC0551">
      <w:pPr>
        <w:ind w:firstLine="709"/>
        <w:contextualSpacing/>
        <w:jc w:val="both"/>
        <w:rPr>
          <w:sz w:val="28"/>
          <w:szCs w:val="28"/>
        </w:rPr>
      </w:pPr>
      <w:r w:rsidRPr="00FC055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.8.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.9.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.10. При ликвидации образовательной организации коллективный договор сохраняет свое действие в течение всего срока проведения ликвидации.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w:t>
      </w:r>
      <w:r w:rsidRPr="00FC0551">
        <w:rPr>
          <w:rFonts w:ascii="Times New Roman" w:hAnsi="Times New Roman" w:cs="Times New Roman"/>
          <w:color w:val="auto"/>
          <w:sz w:val="28"/>
          <w:szCs w:val="28"/>
        </w:rPr>
        <w:lastRenderedPageBreak/>
        <w:t xml:space="preserve">соответствующий орган по труду. Вступление коллективного договора в силу не зависит от факта его уведомительной регистрации. </w:t>
      </w:r>
    </w:p>
    <w:p w:rsidR="00AF793F"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AF793F" w:rsidRPr="00755563" w:rsidRDefault="00757522" w:rsidP="00AF793F">
      <w:pPr>
        <w:pStyle w:val="a3"/>
        <w:widowControl/>
        <w:numPr>
          <w:ilvl w:val="0"/>
          <w:numId w:val="2"/>
        </w:numPr>
        <w:autoSpaceDE/>
        <w:autoSpaceDN/>
        <w:adjustRightInd/>
        <w:jc w:val="both"/>
        <w:rPr>
          <w:sz w:val="28"/>
          <w:szCs w:val="28"/>
        </w:rPr>
      </w:pPr>
      <w:r>
        <w:rPr>
          <w:sz w:val="28"/>
          <w:szCs w:val="28"/>
        </w:rPr>
        <w:t>Положение</w:t>
      </w:r>
      <w:r w:rsidR="00AF793F" w:rsidRPr="00755563">
        <w:rPr>
          <w:sz w:val="28"/>
          <w:szCs w:val="28"/>
        </w:rPr>
        <w:t xml:space="preserve"> двусторонней комиссии по регулированию социально-трудовых отношений.  </w:t>
      </w:r>
    </w:p>
    <w:p w:rsidR="00AF793F" w:rsidRPr="00755563" w:rsidRDefault="00AF793F" w:rsidP="00AF793F">
      <w:pPr>
        <w:pStyle w:val="a3"/>
        <w:widowControl/>
        <w:numPr>
          <w:ilvl w:val="0"/>
          <w:numId w:val="2"/>
        </w:numPr>
        <w:autoSpaceDE/>
        <w:autoSpaceDN/>
        <w:adjustRightInd/>
        <w:jc w:val="both"/>
        <w:rPr>
          <w:rFonts w:eastAsia="Calibri"/>
          <w:bCs/>
          <w:spacing w:val="-4"/>
          <w:sz w:val="28"/>
          <w:szCs w:val="28"/>
        </w:rPr>
      </w:pPr>
      <w:r w:rsidRPr="00755563">
        <w:rPr>
          <w:rFonts w:eastAsia="Calibri"/>
          <w:bCs/>
          <w:spacing w:val="-4"/>
          <w:sz w:val="28"/>
          <w:szCs w:val="28"/>
        </w:rPr>
        <w:t>Положение о нормах профессиональной этики педагогических работников.</w:t>
      </w:r>
    </w:p>
    <w:p w:rsidR="00AF793F" w:rsidRPr="00755563" w:rsidRDefault="00AF793F" w:rsidP="00AF793F">
      <w:pPr>
        <w:pStyle w:val="a6"/>
        <w:numPr>
          <w:ilvl w:val="0"/>
          <w:numId w:val="2"/>
        </w:numPr>
        <w:rPr>
          <w:sz w:val="28"/>
          <w:szCs w:val="28"/>
        </w:rPr>
      </w:pPr>
      <w:r w:rsidRPr="00755563">
        <w:rPr>
          <w:bCs/>
          <w:sz w:val="28"/>
          <w:szCs w:val="28"/>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F793F" w:rsidRPr="00755563" w:rsidRDefault="00757522" w:rsidP="00AF793F">
      <w:pPr>
        <w:pStyle w:val="a3"/>
        <w:widowControl/>
        <w:numPr>
          <w:ilvl w:val="0"/>
          <w:numId w:val="2"/>
        </w:numPr>
        <w:autoSpaceDE/>
        <w:autoSpaceDN/>
        <w:adjustRightInd/>
        <w:jc w:val="both"/>
        <w:rPr>
          <w:spacing w:val="9"/>
          <w:sz w:val="28"/>
          <w:szCs w:val="28"/>
        </w:rPr>
      </w:pPr>
      <w:r>
        <w:rPr>
          <w:sz w:val="28"/>
          <w:szCs w:val="28"/>
        </w:rPr>
        <w:t xml:space="preserve">Список </w:t>
      </w:r>
      <w:r w:rsidR="00AF793F" w:rsidRPr="00755563">
        <w:rPr>
          <w:sz w:val="28"/>
          <w:szCs w:val="28"/>
        </w:rPr>
        <w:t>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Перечень работ, профессий и должностей с вредными условиями труда, работа в которых дает право на дополнительный отпуск и со</w:t>
      </w:r>
      <w:r w:rsidRPr="00755563">
        <w:rPr>
          <w:sz w:val="28"/>
          <w:szCs w:val="28"/>
        </w:rPr>
        <w:softHyphen/>
        <w:t>кращенный рабочий день.</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AF793F" w:rsidRPr="00755563" w:rsidRDefault="00AF793F" w:rsidP="00AF793F">
      <w:pPr>
        <w:pStyle w:val="a3"/>
        <w:widowControl/>
        <w:numPr>
          <w:ilvl w:val="0"/>
          <w:numId w:val="2"/>
        </w:numPr>
        <w:autoSpaceDE/>
        <w:autoSpaceDN/>
        <w:adjustRightInd/>
        <w:jc w:val="both"/>
        <w:rPr>
          <w:bCs/>
          <w:spacing w:val="-3"/>
          <w:sz w:val="28"/>
          <w:szCs w:val="28"/>
        </w:rPr>
      </w:pPr>
      <w:r w:rsidRPr="00755563">
        <w:rPr>
          <w:bCs/>
          <w:spacing w:val="-3"/>
          <w:sz w:val="28"/>
          <w:szCs w:val="28"/>
        </w:rPr>
        <w:t xml:space="preserve">Перечень должностей с ненормированным рабочим днем, работа в которых </w:t>
      </w:r>
      <w:r w:rsidRPr="00755563">
        <w:rPr>
          <w:bCs/>
          <w:sz w:val="28"/>
          <w:szCs w:val="28"/>
        </w:rPr>
        <w:t>дает право на ежегодный дополнительный оплачиваемый отпуск.</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Положение об условиях оплаты труда работников образования.</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Положение о порядке и условиях выплаты стимулирующих выплат работникам образования.</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Положение о премировании работников образования.</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Положение по распределению выплат в рамках Указа Президе</w:t>
      </w:r>
      <w:r w:rsidR="00757522">
        <w:rPr>
          <w:sz w:val="28"/>
          <w:szCs w:val="28"/>
        </w:rPr>
        <w:t>нта РФ от 07.05.2012 года № 597</w:t>
      </w:r>
      <w:r w:rsidRPr="00755563">
        <w:rPr>
          <w:sz w:val="28"/>
          <w:szCs w:val="28"/>
        </w:rPr>
        <w:t xml:space="preserve"> по доведению средней заработной платы отдельных категорий работников учреждений образования </w:t>
      </w:r>
      <w:r w:rsidRPr="00755563">
        <w:rPr>
          <w:sz w:val="28"/>
          <w:szCs w:val="28"/>
          <w:lang w:val="tt-RU"/>
        </w:rPr>
        <w:t xml:space="preserve">Альметьевского района </w:t>
      </w:r>
      <w:r w:rsidRPr="00755563">
        <w:rPr>
          <w:sz w:val="28"/>
          <w:szCs w:val="28"/>
        </w:rPr>
        <w:t>до среднего значения по экономике в Республике Татарстан.</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Соглашение по охране труда и смета рас</w:t>
      </w:r>
      <w:r w:rsidRPr="00755563">
        <w:rPr>
          <w:sz w:val="28"/>
          <w:szCs w:val="28"/>
        </w:rPr>
        <w:softHyphen/>
        <w:t>ходования средств.</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Правила внутреннего трудового распорядка.</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Положение о комиссии по трудовым спорам (КТС).</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Положение о комитете (комиссии) по охране труда.</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t>Положение о комиссии по урегулированию споров между участниками образовательных отношений.</w:t>
      </w:r>
    </w:p>
    <w:p w:rsidR="00AF793F" w:rsidRPr="00755563" w:rsidRDefault="00AF793F" w:rsidP="00AF793F">
      <w:pPr>
        <w:pStyle w:val="a3"/>
        <w:widowControl/>
        <w:numPr>
          <w:ilvl w:val="0"/>
          <w:numId w:val="2"/>
        </w:numPr>
        <w:autoSpaceDE/>
        <w:autoSpaceDN/>
        <w:adjustRightInd/>
        <w:jc w:val="both"/>
        <w:rPr>
          <w:sz w:val="28"/>
          <w:szCs w:val="28"/>
        </w:rPr>
      </w:pPr>
      <w:r w:rsidRPr="00755563">
        <w:rPr>
          <w:sz w:val="28"/>
          <w:szCs w:val="28"/>
        </w:rPr>
        <w:lastRenderedPageBreak/>
        <w:t>Положение о предоставления длительного отпуска сроком до одного года.</w:t>
      </w:r>
    </w:p>
    <w:p w:rsidR="00AF793F" w:rsidRDefault="00AF793F" w:rsidP="00AF793F">
      <w:pPr>
        <w:pStyle w:val="1"/>
        <w:shd w:val="clear" w:color="auto" w:fill="auto"/>
        <w:spacing w:before="0" w:line="240" w:lineRule="auto"/>
        <w:ind w:left="23"/>
        <w:rPr>
          <w:rFonts w:ascii="Times New Roman" w:hAnsi="Times New Roman" w:cs="Times New Roman"/>
          <w:color w:val="000000"/>
          <w:sz w:val="24"/>
          <w:szCs w:val="24"/>
        </w:rPr>
      </w:pPr>
      <w:r w:rsidRPr="00755563">
        <w:rPr>
          <w:rFonts w:ascii="Times New Roman" w:hAnsi="Times New Roman" w:cs="Times New Roman"/>
          <w:color w:val="000000"/>
          <w:sz w:val="28"/>
          <w:szCs w:val="28"/>
        </w:rPr>
        <w:t xml:space="preserve">      18. Соглашение «О дополнительных социальных льготах и </w:t>
      </w:r>
      <w:r w:rsidR="00757522">
        <w:rPr>
          <w:rFonts w:ascii="Times New Roman" w:hAnsi="Times New Roman" w:cs="Times New Roman"/>
          <w:color w:val="000000"/>
          <w:sz w:val="28"/>
          <w:szCs w:val="28"/>
        </w:rPr>
        <w:t xml:space="preserve">гарантиях, распространяемых на </w:t>
      </w:r>
      <w:r w:rsidRPr="00755563">
        <w:rPr>
          <w:rFonts w:ascii="Times New Roman" w:hAnsi="Times New Roman" w:cs="Times New Roman"/>
          <w:color w:val="000000"/>
          <w:sz w:val="28"/>
          <w:szCs w:val="28"/>
        </w:rPr>
        <w:t>ра</w:t>
      </w:r>
      <w:r w:rsidR="00620188">
        <w:rPr>
          <w:rFonts w:ascii="Times New Roman" w:hAnsi="Times New Roman" w:cs="Times New Roman"/>
          <w:color w:val="000000"/>
          <w:sz w:val="28"/>
          <w:szCs w:val="28"/>
        </w:rPr>
        <w:t xml:space="preserve">ботников, состоящих в членстве </w:t>
      </w:r>
      <w:r w:rsidRPr="00755563">
        <w:rPr>
          <w:rFonts w:ascii="Times New Roman" w:hAnsi="Times New Roman" w:cs="Times New Roman"/>
          <w:color w:val="000000"/>
          <w:sz w:val="28"/>
          <w:szCs w:val="28"/>
        </w:rPr>
        <w:t>в первичной  профсоюзной организации Общероссийского профсоюза образования</w:t>
      </w:r>
      <w:r>
        <w:rPr>
          <w:rFonts w:ascii="Times New Roman" w:hAnsi="Times New Roman" w:cs="Times New Roman"/>
          <w:color w:val="000000"/>
          <w:sz w:val="24"/>
          <w:szCs w:val="24"/>
        </w:rPr>
        <w:t>.</w:t>
      </w: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Default="00D5581F" w:rsidP="00AF793F">
      <w:pPr>
        <w:pStyle w:val="1"/>
        <w:shd w:val="clear" w:color="auto" w:fill="auto"/>
        <w:spacing w:before="0" w:line="240" w:lineRule="auto"/>
        <w:ind w:left="23"/>
        <w:rPr>
          <w:rFonts w:ascii="Times New Roman" w:hAnsi="Times New Roman" w:cs="Times New Roman"/>
          <w:color w:val="000000"/>
          <w:sz w:val="24"/>
          <w:szCs w:val="24"/>
        </w:rPr>
      </w:pPr>
    </w:p>
    <w:p w:rsidR="00D5581F" w:rsidRPr="002F23B2" w:rsidRDefault="00D5581F" w:rsidP="00AF793F">
      <w:pPr>
        <w:pStyle w:val="1"/>
        <w:shd w:val="clear" w:color="auto" w:fill="auto"/>
        <w:spacing w:before="0" w:line="240" w:lineRule="auto"/>
        <w:ind w:left="23"/>
        <w:rPr>
          <w:rFonts w:ascii="Times New Roman" w:hAnsi="Times New Roman" w:cs="Times New Roman"/>
          <w:color w:val="FF0000"/>
          <w:sz w:val="24"/>
          <w:szCs w:val="24"/>
        </w:rPr>
      </w:pPr>
    </w:p>
    <w:sectPr w:rsidR="00D5581F" w:rsidRPr="002F23B2" w:rsidSect="001E526D">
      <w:pgSz w:w="11906" w:h="16838"/>
      <w:pgMar w:top="993"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863" w:rsidRDefault="003B1863" w:rsidP="00A96B2B">
      <w:r>
        <w:separator/>
      </w:r>
    </w:p>
  </w:endnote>
  <w:endnote w:type="continuationSeparator" w:id="1">
    <w:p w:rsidR="003B1863" w:rsidRDefault="003B1863" w:rsidP="00A96B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863" w:rsidRDefault="003B1863" w:rsidP="00A96B2B">
      <w:r>
        <w:separator/>
      </w:r>
    </w:p>
  </w:footnote>
  <w:footnote w:type="continuationSeparator" w:id="1">
    <w:p w:rsidR="003B1863" w:rsidRDefault="003B1863" w:rsidP="00A96B2B">
      <w:r>
        <w:continuationSeparator/>
      </w:r>
    </w:p>
  </w:footnote>
  <w:footnote w:id="2">
    <w:p w:rsidR="008907C3" w:rsidRDefault="008907C3" w:rsidP="00A96B2B">
      <w:pPr>
        <w:pStyle w:val="aa"/>
      </w:pPr>
      <w:r>
        <w:rPr>
          <w:rStyle w:val="ac"/>
        </w:rPr>
        <w:footnoteRef/>
      </w:r>
      <w:r>
        <w:t xml:space="preserve"> Ст. 196-197 ТК РФ от 30.12.2001 № 197-ФЗ.</w:t>
      </w:r>
    </w:p>
  </w:footnote>
  <w:footnote w:id="3">
    <w:p w:rsidR="008907C3" w:rsidRDefault="008907C3" w:rsidP="00A96B2B">
      <w:pPr>
        <w:pStyle w:val="aa"/>
      </w:pPr>
      <w:r>
        <w:rPr>
          <w:rStyle w:val="ac"/>
        </w:rPr>
        <w:footnoteRef/>
      </w:r>
      <w:r>
        <w:t xml:space="preserve"> Ч</w:t>
      </w:r>
      <w:r w:rsidRPr="00DF09CC">
        <w:t>асть 2 статьи 197</w:t>
      </w:r>
      <w:r>
        <w:t xml:space="preserve"> ТК РФ от 30.12.2001 № 197-ФЗ.</w:t>
      </w:r>
    </w:p>
  </w:footnote>
  <w:footnote w:id="4">
    <w:p w:rsidR="008907C3" w:rsidRPr="0087545E" w:rsidRDefault="008907C3" w:rsidP="00A96B2B">
      <w:pPr>
        <w:pStyle w:val="Default"/>
        <w:jc w:val="both"/>
        <w:rPr>
          <w:color w:val="auto"/>
          <w:sz w:val="20"/>
          <w:szCs w:val="20"/>
        </w:rPr>
      </w:pPr>
      <w:r>
        <w:rPr>
          <w:rStyle w:val="ac"/>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5">
    <w:p w:rsidR="008907C3" w:rsidRDefault="008907C3" w:rsidP="00A96B2B">
      <w:pPr>
        <w:pStyle w:val="aa"/>
        <w:jc w:val="both"/>
      </w:pPr>
      <w:r>
        <w:rPr>
          <w:rStyle w:val="ac"/>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6">
    <w:p w:rsidR="008907C3" w:rsidRDefault="008907C3" w:rsidP="00A96B2B">
      <w:pPr>
        <w:pStyle w:val="aa"/>
        <w:jc w:val="both"/>
      </w:pPr>
      <w:r>
        <w:rPr>
          <w:rStyle w:val="ac"/>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7">
    <w:p w:rsidR="008907C3" w:rsidRDefault="008907C3" w:rsidP="00A96B2B">
      <w:pPr>
        <w:pStyle w:val="aa"/>
        <w:jc w:val="both"/>
      </w:pPr>
      <w:r>
        <w:rPr>
          <w:rStyle w:val="ac"/>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8">
    <w:p w:rsidR="008907C3" w:rsidRDefault="008907C3" w:rsidP="00FC0551">
      <w:pPr>
        <w:pStyle w:val="aa"/>
        <w:jc w:val="both"/>
      </w:pPr>
      <w:r w:rsidRPr="00003C25">
        <w:rPr>
          <w:rStyle w:val="ac"/>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9">
    <w:p w:rsidR="008907C3" w:rsidRDefault="008907C3" w:rsidP="00FC0551">
      <w:pPr>
        <w:pStyle w:val="aa"/>
        <w:jc w:val="both"/>
      </w:pPr>
      <w:r w:rsidRPr="00472487">
        <w:rPr>
          <w:rStyle w:val="ac"/>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A5297"/>
    <w:multiLevelType w:val="hybridMultilevel"/>
    <w:tmpl w:val="6B565396"/>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7B78FE"/>
    <w:multiLevelType w:val="hybridMultilevel"/>
    <w:tmpl w:val="65CC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96B2B"/>
    <w:rsid w:val="0004207E"/>
    <w:rsid w:val="00055A25"/>
    <w:rsid w:val="000A4D17"/>
    <w:rsid w:val="000D27C8"/>
    <w:rsid w:val="000D4D03"/>
    <w:rsid w:val="000F23B7"/>
    <w:rsid w:val="000F496C"/>
    <w:rsid w:val="00163B6A"/>
    <w:rsid w:val="001D2DC8"/>
    <w:rsid w:val="001E526D"/>
    <w:rsid w:val="0022146C"/>
    <w:rsid w:val="00222924"/>
    <w:rsid w:val="00233DAE"/>
    <w:rsid w:val="00255F34"/>
    <w:rsid w:val="00263C08"/>
    <w:rsid w:val="00280E08"/>
    <w:rsid w:val="00297A71"/>
    <w:rsid w:val="002E018B"/>
    <w:rsid w:val="00361020"/>
    <w:rsid w:val="00365088"/>
    <w:rsid w:val="00392C3F"/>
    <w:rsid w:val="003A2ADD"/>
    <w:rsid w:val="003B1863"/>
    <w:rsid w:val="003E010F"/>
    <w:rsid w:val="004000A0"/>
    <w:rsid w:val="004175C1"/>
    <w:rsid w:val="00440EBF"/>
    <w:rsid w:val="00453AA9"/>
    <w:rsid w:val="00454D13"/>
    <w:rsid w:val="0046062D"/>
    <w:rsid w:val="004B5ADB"/>
    <w:rsid w:val="004C1321"/>
    <w:rsid w:val="004E33ED"/>
    <w:rsid w:val="00507FB5"/>
    <w:rsid w:val="005C39CF"/>
    <w:rsid w:val="005D34C3"/>
    <w:rsid w:val="005F473B"/>
    <w:rsid w:val="00620188"/>
    <w:rsid w:val="0062430D"/>
    <w:rsid w:val="00626916"/>
    <w:rsid w:val="006B0534"/>
    <w:rsid w:val="006B6641"/>
    <w:rsid w:val="006B6C7B"/>
    <w:rsid w:val="0072392F"/>
    <w:rsid w:val="00755563"/>
    <w:rsid w:val="00757522"/>
    <w:rsid w:val="007578F5"/>
    <w:rsid w:val="007938E7"/>
    <w:rsid w:val="00797155"/>
    <w:rsid w:val="007973B1"/>
    <w:rsid w:val="007B34AC"/>
    <w:rsid w:val="007C259A"/>
    <w:rsid w:val="007C4505"/>
    <w:rsid w:val="00822A0A"/>
    <w:rsid w:val="008467DD"/>
    <w:rsid w:val="0085046B"/>
    <w:rsid w:val="00866CF8"/>
    <w:rsid w:val="00877B53"/>
    <w:rsid w:val="008907C3"/>
    <w:rsid w:val="008946DF"/>
    <w:rsid w:val="008A3A56"/>
    <w:rsid w:val="008A6030"/>
    <w:rsid w:val="008C6172"/>
    <w:rsid w:val="008D019A"/>
    <w:rsid w:val="008E2A2A"/>
    <w:rsid w:val="00904611"/>
    <w:rsid w:val="00906E2E"/>
    <w:rsid w:val="0094178A"/>
    <w:rsid w:val="00961C48"/>
    <w:rsid w:val="00980DA6"/>
    <w:rsid w:val="009928B3"/>
    <w:rsid w:val="00A00600"/>
    <w:rsid w:val="00A02A0B"/>
    <w:rsid w:val="00A56269"/>
    <w:rsid w:val="00A80779"/>
    <w:rsid w:val="00A96B2B"/>
    <w:rsid w:val="00AB23E2"/>
    <w:rsid w:val="00AF0BCE"/>
    <w:rsid w:val="00AF793F"/>
    <w:rsid w:val="00B011E6"/>
    <w:rsid w:val="00B2538C"/>
    <w:rsid w:val="00B5165C"/>
    <w:rsid w:val="00B804B8"/>
    <w:rsid w:val="00BF3DA4"/>
    <w:rsid w:val="00C32EE8"/>
    <w:rsid w:val="00C56D71"/>
    <w:rsid w:val="00C77A82"/>
    <w:rsid w:val="00CA4E56"/>
    <w:rsid w:val="00CF6265"/>
    <w:rsid w:val="00D27923"/>
    <w:rsid w:val="00D44E59"/>
    <w:rsid w:val="00D5581F"/>
    <w:rsid w:val="00DA57DF"/>
    <w:rsid w:val="00E20B86"/>
    <w:rsid w:val="00E40F2E"/>
    <w:rsid w:val="00EE2E9A"/>
    <w:rsid w:val="00F15A09"/>
    <w:rsid w:val="00F36B2A"/>
    <w:rsid w:val="00F56A46"/>
    <w:rsid w:val="00F92F5F"/>
    <w:rsid w:val="00F97921"/>
    <w:rsid w:val="00FC05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A00600"/>
    <w:pPr>
      <w:keepNext/>
      <w:widowControl/>
      <w:autoSpaceDE/>
      <w:autoSpaceDN/>
      <w:adjustRightInd/>
      <w:jc w:val="center"/>
      <w:outlineLvl w:val="1"/>
    </w:pPr>
    <w:rPr>
      <w:rFonts w:ascii="Arial Narrow" w:hAnsi="Arial Narrow"/>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A96B2B"/>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A96B2B"/>
    <w:rPr>
      <w:b/>
      <w:bCs/>
      <w:color w:val="008000"/>
    </w:rPr>
  </w:style>
  <w:style w:type="paragraph" w:styleId="3">
    <w:name w:val="Body Text 3"/>
    <w:basedOn w:val="a"/>
    <w:link w:val="30"/>
    <w:rsid w:val="00A96B2B"/>
    <w:pPr>
      <w:spacing w:after="120"/>
    </w:pPr>
    <w:rPr>
      <w:sz w:val="16"/>
      <w:szCs w:val="16"/>
    </w:rPr>
  </w:style>
  <w:style w:type="character" w:customStyle="1" w:styleId="30">
    <w:name w:val="Основной текст 3 Знак"/>
    <w:basedOn w:val="a0"/>
    <w:link w:val="3"/>
    <w:rsid w:val="00A96B2B"/>
    <w:rPr>
      <w:rFonts w:ascii="Times New Roman" w:eastAsia="Times New Roman" w:hAnsi="Times New Roman" w:cs="Times New Roman"/>
      <w:sz w:val="16"/>
      <w:szCs w:val="16"/>
      <w:lang w:eastAsia="ru-RU"/>
    </w:rPr>
  </w:style>
  <w:style w:type="paragraph" w:styleId="a6">
    <w:name w:val="List Paragraph"/>
    <w:basedOn w:val="a"/>
    <w:qFormat/>
    <w:rsid w:val="00A96B2B"/>
    <w:pPr>
      <w:ind w:left="720"/>
      <w:contextualSpacing/>
    </w:pPr>
  </w:style>
  <w:style w:type="paragraph" w:customStyle="1" w:styleId="Default">
    <w:name w:val="Default"/>
    <w:rsid w:val="00A96B2B"/>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A96B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semiHidden/>
    <w:unhideWhenUsed/>
    <w:rsid w:val="00A96B2B"/>
    <w:pPr>
      <w:spacing w:after="120"/>
    </w:pPr>
  </w:style>
  <w:style w:type="character" w:customStyle="1" w:styleId="a9">
    <w:name w:val="Основной текст Знак"/>
    <w:basedOn w:val="a0"/>
    <w:link w:val="a8"/>
    <w:uiPriority w:val="99"/>
    <w:semiHidden/>
    <w:rsid w:val="00A96B2B"/>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A96B2B"/>
    <w:pPr>
      <w:widowControl/>
      <w:autoSpaceDE/>
      <w:autoSpaceDN/>
      <w:adjustRightInd/>
    </w:pPr>
  </w:style>
  <w:style w:type="character" w:customStyle="1" w:styleId="ab">
    <w:name w:val="Текст сноски Знак"/>
    <w:basedOn w:val="a0"/>
    <w:link w:val="aa"/>
    <w:uiPriority w:val="99"/>
    <w:rsid w:val="00A96B2B"/>
    <w:rPr>
      <w:rFonts w:ascii="Times New Roman" w:eastAsia="Times New Roman" w:hAnsi="Times New Roman" w:cs="Times New Roman"/>
      <w:sz w:val="20"/>
      <w:szCs w:val="20"/>
      <w:lang w:eastAsia="ru-RU"/>
    </w:rPr>
  </w:style>
  <w:style w:type="character" w:styleId="ac">
    <w:name w:val="footnote reference"/>
    <w:uiPriority w:val="99"/>
    <w:semiHidden/>
    <w:unhideWhenUsed/>
    <w:rsid w:val="00A96B2B"/>
    <w:rPr>
      <w:vertAlign w:val="superscript"/>
    </w:rPr>
  </w:style>
  <w:style w:type="paragraph" w:styleId="ad">
    <w:name w:val="Plain Text"/>
    <w:basedOn w:val="a"/>
    <w:link w:val="ae"/>
    <w:rsid w:val="00A96B2B"/>
    <w:pPr>
      <w:widowControl/>
      <w:autoSpaceDE/>
      <w:autoSpaceDN/>
      <w:adjustRightInd/>
    </w:pPr>
    <w:rPr>
      <w:rFonts w:ascii="Courier New" w:hAnsi="Courier New"/>
    </w:rPr>
  </w:style>
  <w:style w:type="character" w:customStyle="1" w:styleId="ae">
    <w:name w:val="Текст Знак"/>
    <w:basedOn w:val="a0"/>
    <w:link w:val="ad"/>
    <w:rsid w:val="00A96B2B"/>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FC0551"/>
    <w:pPr>
      <w:spacing w:line="241" w:lineRule="atLeast"/>
    </w:pPr>
    <w:rPr>
      <w:rFonts w:ascii="Times New Roman" w:eastAsia="Calibri" w:hAnsi="Times New Roman" w:cs="Times New Roman"/>
      <w:color w:val="auto"/>
      <w:lang w:eastAsia="ru-RU"/>
    </w:rPr>
  </w:style>
  <w:style w:type="character" w:customStyle="1" w:styleId="A10">
    <w:name w:val="A1"/>
    <w:uiPriority w:val="99"/>
    <w:rsid w:val="00FC0551"/>
    <w:rPr>
      <w:b/>
      <w:bCs/>
      <w:color w:val="000000"/>
      <w:sz w:val="20"/>
      <w:szCs w:val="20"/>
    </w:rPr>
  </w:style>
  <w:style w:type="paragraph" w:customStyle="1" w:styleId="Pa16">
    <w:name w:val="Pa16"/>
    <w:basedOn w:val="Default"/>
    <w:next w:val="Default"/>
    <w:uiPriority w:val="99"/>
    <w:rsid w:val="00FC055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C0551"/>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
    <w:locked/>
    <w:rsid w:val="00AF793F"/>
    <w:rPr>
      <w:sz w:val="29"/>
      <w:szCs w:val="29"/>
      <w:shd w:val="clear" w:color="auto" w:fill="FFFFFF"/>
    </w:rPr>
  </w:style>
  <w:style w:type="paragraph" w:customStyle="1" w:styleId="1">
    <w:name w:val="Основной текст1"/>
    <w:basedOn w:val="a"/>
    <w:link w:val="af"/>
    <w:rsid w:val="00AF793F"/>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D44E59"/>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9"/>
    <w:rsid w:val="00A00600"/>
    <w:rPr>
      <w:rFonts w:ascii="Arial Narrow" w:eastAsia="Times New Roman" w:hAnsi="Arial Narrow" w:cs="Times New Roman"/>
      <w:b/>
      <w:bCs/>
      <w:sz w:val="28"/>
      <w:szCs w:val="24"/>
      <w:lang w:eastAsia="ru-RU"/>
    </w:rPr>
  </w:style>
  <w:style w:type="character" w:styleId="af1">
    <w:name w:val="Hyperlink"/>
    <w:basedOn w:val="a0"/>
    <w:uiPriority w:val="99"/>
    <w:rsid w:val="00A00600"/>
    <w:rPr>
      <w:rFonts w:cs="Times New Roman"/>
      <w:color w:val="0563C1"/>
      <w:u w:val="single"/>
    </w:rPr>
  </w:style>
  <w:style w:type="character" w:customStyle="1" w:styleId="10">
    <w:name w:val="Без интервала Знак1"/>
    <w:uiPriority w:val="99"/>
    <w:locked/>
    <w:rsid w:val="00A00600"/>
    <w:rPr>
      <w:rFonts w:eastAsia="Times New Roman"/>
      <w:sz w:val="22"/>
      <w:szCs w:val="22"/>
      <w:lang w:val="ru-RU" w:eastAsia="en-US" w:bidi="ar-SA"/>
    </w:rPr>
  </w:style>
  <w:style w:type="character" w:styleId="af2">
    <w:name w:val="Emphasis"/>
    <w:basedOn w:val="a0"/>
    <w:uiPriority w:val="99"/>
    <w:qFormat/>
    <w:rsid w:val="00A00600"/>
    <w:rPr>
      <w:rFonts w:cs="Times New Roman"/>
      <w:i/>
    </w:rPr>
  </w:style>
  <w:style w:type="character" w:styleId="af3">
    <w:name w:val="Subtle Emphasis"/>
    <w:basedOn w:val="a0"/>
    <w:uiPriority w:val="99"/>
    <w:qFormat/>
    <w:rsid w:val="00A00600"/>
    <w:rPr>
      <w:rFonts w:cs="Times New Roman"/>
      <w:i/>
      <w:iCs/>
      <w:color w:val="808080"/>
    </w:rPr>
  </w:style>
  <w:style w:type="paragraph" w:styleId="af4">
    <w:name w:val="Balloon Text"/>
    <w:basedOn w:val="a"/>
    <w:link w:val="af5"/>
    <w:uiPriority w:val="99"/>
    <w:semiHidden/>
    <w:unhideWhenUsed/>
    <w:rsid w:val="008A3A56"/>
    <w:rPr>
      <w:rFonts w:ascii="Segoe UI" w:hAnsi="Segoe UI" w:cs="Segoe UI"/>
      <w:sz w:val="18"/>
      <w:szCs w:val="18"/>
    </w:rPr>
  </w:style>
  <w:style w:type="character" w:customStyle="1" w:styleId="af5">
    <w:name w:val="Текст выноски Знак"/>
    <w:basedOn w:val="a0"/>
    <w:link w:val="af4"/>
    <w:uiPriority w:val="99"/>
    <w:semiHidden/>
    <w:rsid w:val="008A3A56"/>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1548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kola-12.Alm@tata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80094.100" TargetMode="External"/><Relationship Id="rId5" Type="http://schemas.openxmlformats.org/officeDocument/2006/relationships/footnotes" Target="footnotes.xml"/><Relationship Id="rId10" Type="http://schemas.openxmlformats.org/officeDocument/2006/relationships/hyperlink" Target="garantF1://71314220.0" TargetMode="External"/><Relationship Id="rId4" Type="http://schemas.openxmlformats.org/officeDocument/2006/relationships/webSettings" Target="webSettings.xml"/><Relationship Id="rId9"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20813</Words>
  <Characters>118640</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139175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18</cp:revision>
  <cp:lastPrinted>2021-05-18T06:41:00Z</cp:lastPrinted>
  <dcterms:created xsi:type="dcterms:W3CDTF">2021-04-29T14:15:00Z</dcterms:created>
  <dcterms:modified xsi:type="dcterms:W3CDTF">2021-06-10T14:32:00Z</dcterms:modified>
</cp:coreProperties>
</file>